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573" w:type="dxa"/>
        <w:tblLayout w:type="fixed"/>
        <w:tblLook w:val="04A0" w:firstRow="1" w:lastRow="0" w:firstColumn="1" w:lastColumn="0" w:noHBand="0" w:noVBand="1"/>
      </w:tblPr>
      <w:tblGrid>
        <w:gridCol w:w="2643"/>
        <w:gridCol w:w="2643"/>
        <w:gridCol w:w="2683"/>
        <w:gridCol w:w="2604"/>
      </w:tblGrid>
      <w:tr w:rsidR="00412FE6" w:rsidRPr="00865A6E" w:rsidTr="00412FE6">
        <w:trPr>
          <w:trHeight w:val="858"/>
        </w:trPr>
        <w:tc>
          <w:tcPr>
            <w:tcW w:w="7969" w:type="dxa"/>
            <w:gridSpan w:val="3"/>
            <w:vAlign w:val="center"/>
          </w:tcPr>
          <w:p w:rsidR="00412FE6" w:rsidRDefault="00412FE6" w:rsidP="008E5F5A">
            <w:pPr>
              <w:rPr>
                <w:noProof/>
              </w:rPr>
            </w:pPr>
            <w:r>
              <w:rPr>
                <w:noProof/>
                <w:lang w:eastAsia="en-GB"/>
              </w:rPr>
              <w:drawing>
                <wp:anchor distT="0" distB="0" distL="114300" distR="114300" simplePos="0" relativeHeight="251661312" behindDoc="1" locked="0" layoutInCell="1" allowOverlap="1" wp14:anchorId="12458637" wp14:editId="103AA54E">
                  <wp:simplePos x="0" y="0"/>
                  <wp:positionH relativeFrom="column">
                    <wp:posOffset>2912745</wp:posOffset>
                  </wp:positionH>
                  <wp:positionV relativeFrom="paragraph">
                    <wp:posOffset>97155</wp:posOffset>
                  </wp:positionV>
                  <wp:extent cx="1171575" cy="286385"/>
                  <wp:effectExtent l="0" t="0" r="9525" b="0"/>
                  <wp:wrapTight wrapText="bothSides">
                    <wp:wrapPolygon edited="0">
                      <wp:start x="0" y="0"/>
                      <wp:lineTo x="0" y="20115"/>
                      <wp:lineTo x="21424" y="20115"/>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18281" t="23645" r="58619" b="66305"/>
                          <a:stretch/>
                        </pic:blipFill>
                        <pic:spPr bwMode="auto">
                          <a:xfrm>
                            <a:off x="0" y="0"/>
                            <a:ext cx="1171575" cy="28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Meet the Mindful Monsters: </w:t>
            </w:r>
          </w:p>
          <w:p w:rsidR="00412FE6" w:rsidRPr="00146269" w:rsidRDefault="00412FE6" w:rsidP="008E5F5A">
            <w:pPr>
              <w:rPr>
                <w:noProof/>
              </w:rPr>
            </w:pPr>
            <w:r>
              <w:rPr>
                <w:noProof/>
                <w:lang w:eastAsia="en-GB"/>
              </w:rPr>
              <w:drawing>
                <wp:anchor distT="0" distB="0" distL="114300" distR="114300" simplePos="0" relativeHeight="251660288" behindDoc="1" locked="0" layoutInCell="1" allowOverlap="1" wp14:anchorId="34E46A18" wp14:editId="39C6DC82">
                  <wp:simplePos x="0" y="0"/>
                  <wp:positionH relativeFrom="column">
                    <wp:posOffset>131445</wp:posOffset>
                  </wp:positionH>
                  <wp:positionV relativeFrom="paragraph">
                    <wp:posOffset>598170</wp:posOffset>
                  </wp:positionV>
                  <wp:extent cx="1095375" cy="372110"/>
                  <wp:effectExtent l="0" t="0" r="9525" b="8890"/>
                  <wp:wrapTight wrapText="bothSides">
                    <wp:wrapPolygon edited="0">
                      <wp:start x="0" y="0"/>
                      <wp:lineTo x="0" y="21010"/>
                      <wp:lineTo x="21412" y="21010"/>
                      <wp:lineTo x="214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8281" t="78030" r="56791" b="6896"/>
                          <a:stretch/>
                        </pic:blipFill>
                        <pic:spPr bwMode="auto">
                          <a:xfrm>
                            <a:off x="0" y="0"/>
                            <a:ext cx="1095375" cy="37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14:anchorId="1D062D23" wp14:editId="10FE5D40">
                  <wp:simplePos x="0" y="0"/>
                  <wp:positionH relativeFrom="column">
                    <wp:posOffset>2979420</wp:posOffset>
                  </wp:positionH>
                  <wp:positionV relativeFrom="paragraph">
                    <wp:posOffset>539750</wp:posOffset>
                  </wp:positionV>
                  <wp:extent cx="1219200" cy="438785"/>
                  <wp:effectExtent l="0" t="0" r="0" b="0"/>
                  <wp:wrapTight wrapText="bothSides">
                    <wp:wrapPolygon edited="0">
                      <wp:start x="0" y="0"/>
                      <wp:lineTo x="0" y="20631"/>
                      <wp:lineTo x="21263" y="20631"/>
                      <wp:lineTo x="212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53512" t="78621" r="23886" b="6896"/>
                          <a:stretch/>
                        </pic:blipFill>
                        <pic:spPr bwMode="auto">
                          <a:xfrm>
                            <a:off x="0" y="0"/>
                            <a:ext cx="1219200" cy="43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094C294F" wp14:editId="49D972FF">
                  <wp:simplePos x="0" y="0"/>
                  <wp:positionH relativeFrom="column">
                    <wp:posOffset>369570</wp:posOffset>
                  </wp:positionH>
                  <wp:positionV relativeFrom="paragraph">
                    <wp:posOffset>64770</wp:posOffset>
                  </wp:positionV>
                  <wp:extent cx="1028700" cy="388620"/>
                  <wp:effectExtent l="0" t="0" r="0" b="0"/>
                  <wp:wrapTight wrapText="bothSides">
                    <wp:wrapPolygon edited="0">
                      <wp:start x="0" y="0"/>
                      <wp:lineTo x="0" y="20118"/>
                      <wp:lineTo x="21200" y="20118"/>
                      <wp:lineTo x="212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53679" t="23645" r="21726" b="59803"/>
                          <a:stretch/>
                        </pic:blipFill>
                        <pic:spPr bwMode="auto">
                          <a:xfrm>
                            <a:off x="0" y="0"/>
                            <a:ext cx="1028700" cy="38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361D7C6D" wp14:editId="243B28A2">
                  <wp:simplePos x="0" y="0"/>
                  <wp:positionH relativeFrom="column">
                    <wp:posOffset>1417320</wp:posOffset>
                  </wp:positionH>
                  <wp:positionV relativeFrom="paragraph">
                    <wp:posOffset>26670</wp:posOffset>
                  </wp:positionV>
                  <wp:extent cx="1562100" cy="1047750"/>
                  <wp:effectExtent l="0" t="0" r="0" b="0"/>
                  <wp:wrapTight wrapText="bothSides">
                    <wp:wrapPolygon edited="0">
                      <wp:start x="0" y="0"/>
                      <wp:lineTo x="0" y="21207"/>
                      <wp:lineTo x="21337" y="21207"/>
                      <wp:lineTo x="21337"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l="13000" t="8284" r="10000"/>
                          <a:stretch/>
                        </pic:blipFill>
                        <pic:spPr bwMode="auto">
                          <a:xfrm>
                            <a:off x="0" y="0"/>
                            <a:ext cx="156210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04" w:type="dxa"/>
            <w:vAlign w:val="center"/>
          </w:tcPr>
          <w:p w:rsidR="00412FE6" w:rsidRPr="00865A6E" w:rsidRDefault="00412FE6" w:rsidP="008E5F5A">
            <w:pPr>
              <w:jc w:val="center"/>
              <w:rPr>
                <w:b/>
                <w:noProof/>
                <w:lang w:eastAsia="en-GB"/>
              </w:rPr>
            </w:pPr>
            <w:r w:rsidRPr="00A21C13">
              <w:rPr>
                <w:b/>
                <w:noProof/>
                <w:sz w:val="52"/>
                <w:lang w:eastAsia="en-GB"/>
              </w:rPr>
              <w:t>FS</w:t>
            </w:r>
          </w:p>
        </w:tc>
      </w:tr>
      <w:tr w:rsidR="00412FE6" w:rsidRPr="00865A6E" w:rsidTr="00412FE6">
        <w:trPr>
          <w:trHeight w:val="477"/>
        </w:trPr>
        <w:tc>
          <w:tcPr>
            <w:tcW w:w="2643" w:type="dxa"/>
            <w:shd w:val="clear" w:color="auto" w:fill="F3BEFE"/>
            <w:vAlign w:val="center"/>
          </w:tcPr>
          <w:p w:rsidR="00412FE6" w:rsidRPr="0094215F" w:rsidRDefault="00412FE6" w:rsidP="008E5F5A">
            <w:pPr>
              <w:jc w:val="center"/>
              <w:rPr>
                <w:rFonts w:cstheme="minorHAnsi"/>
                <w:b/>
                <w:sz w:val="28"/>
              </w:rPr>
            </w:pPr>
            <w:r w:rsidRPr="0094215F">
              <w:rPr>
                <w:rFonts w:cstheme="minorHAnsi"/>
                <w:b/>
                <w:sz w:val="28"/>
              </w:rPr>
              <w:t>Concentration</w:t>
            </w:r>
          </w:p>
        </w:tc>
        <w:tc>
          <w:tcPr>
            <w:tcW w:w="2643" w:type="dxa"/>
            <w:shd w:val="clear" w:color="auto" w:fill="FBE4D5" w:themeFill="accent2" w:themeFillTint="33"/>
            <w:vAlign w:val="center"/>
          </w:tcPr>
          <w:p w:rsidR="00412FE6" w:rsidRPr="0094215F" w:rsidRDefault="00412FE6" w:rsidP="008E5F5A">
            <w:pPr>
              <w:jc w:val="center"/>
              <w:rPr>
                <w:rFonts w:cstheme="minorHAnsi"/>
                <w:b/>
                <w:noProof/>
                <w:sz w:val="28"/>
                <w:lang w:eastAsia="en-GB"/>
              </w:rPr>
            </w:pPr>
            <w:r w:rsidRPr="0094215F">
              <w:rPr>
                <w:rFonts w:cstheme="minorHAnsi"/>
                <w:b/>
                <w:noProof/>
                <w:sz w:val="28"/>
                <w:lang w:eastAsia="en-GB"/>
              </w:rPr>
              <w:t>Creativity</w:t>
            </w:r>
          </w:p>
        </w:tc>
        <w:tc>
          <w:tcPr>
            <w:tcW w:w="2683" w:type="dxa"/>
            <w:shd w:val="clear" w:color="auto" w:fill="FFE599" w:themeFill="accent4" w:themeFillTint="66"/>
            <w:vAlign w:val="center"/>
          </w:tcPr>
          <w:p w:rsidR="00412FE6" w:rsidRPr="0094215F" w:rsidRDefault="00412FE6" w:rsidP="008E5F5A">
            <w:pPr>
              <w:jc w:val="center"/>
              <w:rPr>
                <w:rFonts w:cstheme="minorHAnsi"/>
                <w:b/>
                <w:noProof/>
                <w:sz w:val="28"/>
                <w:lang w:eastAsia="en-GB"/>
              </w:rPr>
            </w:pPr>
            <w:r w:rsidRPr="0094215F">
              <w:rPr>
                <w:rFonts w:cstheme="minorHAnsi"/>
                <w:b/>
                <w:noProof/>
                <w:sz w:val="28"/>
                <w:lang w:eastAsia="en-GB"/>
              </w:rPr>
              <w:t>Positivity</w:t>
            </w:r>
          </w:p>
        </w:tc>
        <w:tc>
          <w:tcPr>
            <w:tcW w:w="2604" w:type="dxa"/>
            <w:shd w:val="clear" w:color="auto" w:fill="C5F0FF"/>
            <w:vAlign w:val="center"/>
          </w:tcPr>
          <w:p w:rsidR="00412FE6" w:rsidRPr="0094215F" w:rsidRDefault="00412FE6" w:rsidP="008E5F5A">
            <w:pPr>
              <w:jc w:val="center"/>
              <w:rPr>
                <w:rFonts w:cstheme="minorHAnsi"/>
                <w:b/>
                <w:noProof/>
                <w:sz w:val="28"/>
                <w:lang w:eastAsia="en-GB"/>
              </w:rPr>
            </w:pPr>
            <w:r w:rsidRPr="0094215F">
              <w:rPr>
                <w:rFonts w:cstheme="minorHAnsi"/>
                <w:b/>
                <w:noProof/>
                <w:sz w:val="28"/>
                <w:lang w:eastAsia="en-GB"/>
              </w:rPr>
              <w:t>Relaxation</w:t>
            </w:r>
          </w:p>
        </w:tc>
      </w:tr>
      <w:tr w:rsidR="00412FE6" w:rsidRPr="00865A6E" w:rsidTr="00412FE6">
        <w:trPr>
          <w:trHeight w:val="1661"/>
        </w:trPr>
        <w:tc>
          <w:tcPr>
            <w:tcW w:w="2643" w:type="dxa"/>
            <w:shd w:val="clear" w:color="auto" w:fill="F3BEFE"/>
            <w:vAlign w:val="center"/>
          </w:tcPr>
          <w:p w:rsidR="00412FE6" w:rsidRPr="0094215F" w:rsidRDefault="00412FE6" w:rsidP="008E5F5A">
            <w:pPr>
              <w:jc w:val="center"/>
              <w:rPr>
                <w:rFonts w:cstheme="minorHAnsi"/>
                <w:b/>
                <w:noProof/>
                <w:lang w:eastAsia="en-GB"/>
              </w:rPr>
            </w:pPr>
            <w:r w:rsidRPr="0094215F">
              <w:rPr>
                <w:rFonts w:cstheme="minorHAnsi"/>
                <w:b/>
                <w:noProof/>
                <w:lang w:eastAsia="en-GB"/>
              </w:rPr>
              <w:t>Still as a staue!</w:t>
            </w:r>
          </w:p>
          <w:p w:rsidR="00412FE6" w:rsidRPr="00014793" w:rsidRDefault="00412FE6" w:rsidP="008E5F5A">
            <w:pPr>
              <w:jc w:val="center"/>
              <w:rPr>
                <w:rFonts w:cstheme="minorHAnsi"/>
                <w:noProof/>
                <w:lang w:eastAsia="en-GB"/>
              </w:rPr>
            </w:pPr>
            <w:r>
              <w:rPr>
                <w:rFonts w:cstheme="minorHAnsi"/>
                <w:noProof/>
                <w:lang w:eastAsia="en-GB"/>
              </w:rPr>
              <w:t>Strike a pose and see how long yoou can hold it. Does your mind start to wander? If so, where does it go?</w:t>
            </w:r>
          </w:p>
        </w:tc>
        <w:tc>
          <w:tcPr>
            <w:tcW w:w="2643" w:type="dxa"/>
            <w:shd w:val="clear" w:color="auto" w:fill="FBE4D5" w:themeFill="accent2" w:themeFillTint="33"/>
            <w:vAlign w:val="center"/>
          </w:tcPr>
          <w:p w:rsidR="00412FE6" w:rsidRPr="00EB6F06" w:rsidRDefault="00412FE6" w:rsidP="008E5F5A">
            <w:pPr>
              <w:jc w:val="center"/>
              <w:rPr>
                <w:rFonts w:cstheme="minorHAnsi"/>
                <w:b/>
                <w:noProof/>
                <w:lang w:eastAsia="en-GB"/>
              </w:rPr>
            </w:pPr>
            <w:r w:rsidRPr="00EB6F06">
              <w:rPr>
                <w:rFonts w:cstheme="minorHAnsi"/>
                <w:b/>
                <w:noProof/>
                <w:lang w:eastAsia="en-GB"/>
              </w:rPr>
              <w:t xml:space="preserve">Tongue twister! </w:t>
            </w:r>
          </w:p>
          <w:p w:rsidR="00412FE6" w:rsidRPr="00014793" w:rsidRDefault="00412FE6" w:rsidP="008E5F5A">
            <w:pPr>
              <w:jc w:val="center"/>
              <w:rPr>
                <w:rFonts w:cstheme="minorHAnsi"/>
                <w:noProof/>
                <w:lang w:eastAsia="en-GB"/>
              </w:rPr>
            </w:pPr>
            <w:r>
              <w:rPr>
                <w:rFonts w:cstheme="minorHAnsi"/>
                <w:noProof/>
                <w:lang w:eastAsia="en-GB"/>
              </w:rPr>
              <w:t>Say this as fast as you can. Super Sparky sang a special song to Snug. Can you think of your own?</w:t>
            </w:r>
          </w:p>
        </w:tc>
        <w:tc>
          <w:tcPr>
            <w:tcW w:w="2683" w:type="dxa"/>
            <w:shd w:val="clear" w:color="auto" w:fill="FFE599" w:themeFill="accent4" w:themeFillTint="66"/>
            <w:vAlign w:val="center"/>
          </w:tcPr>
          <w:p w:rsidR="00412FE6" w:rsidRPr="00EB6F06" w:rsidRDefault="00412FE6" w:rsidP="008E5F5A">
            <w:pPr>
              <w:jc w:val="center"/>
              <w:rPr>
                <w:rFonts w:cstheme="minorHAnsi"/>
                <w:b/>
                <w:noProof/>
                <w:lang w:eastAsia="en-GB"/>
              </w:rPr>
            </w:pPr>
            <w:r>
              <w:rPr>
                <w:rFonts w:cstheme="minorHAnsi"/>
                <w:noProof/>
                <w:lang w:eastAsia="en-GB"/>
              </w:rPr>
              <w:t xml:space="preserve"> </w:t>
            </w:r>
            <w:r w:rsidRPr="00EB6F06">
              <w:rPr>
                <w:rFonts w:cstheme="minorHAnsi"/>
                <w:b/>
                <w:noProof/>
                <w:lang w:eastAsia="en-GB"/>
              </w:rPr>
              <w:t>Something special.</w:t>
            </w:r>
          </w:p>
          <w:p w:rsidR="00412FE6" w:rsidRPr="00014793" w:rsidRDefault="00412FE6" w:rsidP="008E5F5A">
            <w:pPr>
              <w:jc w:val="center"/>
              <w:rPr>
                <w:rFonts w:cstheme="minorHAnsi"/>
                <w:noProof/>
                <w:lang w:eastAsia="en-GB"/>
              </w:rPr>
            </w:pPr>
            <w:r>
              <w:rPr>
                <w:rFonts w:cstheme="minorHAnsi"/>
                <w:noProof/>
                <w:lang w:eastAsia="en-GB"/>
              </w:rPr>
              <w:t>Take it in turns to share 3 things that make you special. Once you’ve all shared, celebrate what makes you, you!</w:t>
            </w:r>
          </w:p>
        </w:tc>
        <w:tc>
          <w:tcPr>
            <w:tcW w:w="2604" w:type="dxa"/>
            <w:shd w:val="clear" w:color="auto" w:fill="C5F0FF"/>
            <w:vAlign w:val="center"/>
          </w:tcPr>
          <w:p w:rsidR="00412FE6" w:rsidRDefault="00412FE6" w:rsidP="008E5F5A">
            <w:pPr>
              <w:jc w:val="center"/>
              <w:rPr>
                <w:rFonts w:cstheme="minorHAnsi"/>
                <w:b/>
                <w:noProof/>
                <w:lang w:eastAsia="en-GB"/>
              </w:rPr>
            </w:pPr>
            <w:r w:rsidRPr="00412FE6">
              <w:rPr>
                <w:rFonts w:cstheme="minorHAnsi"/>
                <w:b/>
                <w:noProof/>
                <w:lang w:eastAsia="en-GB"/>
              </w:rPr>
              <w:t>Sky gazing.</w:t>
            </w:r>
          </w:p>
          <w:p w:rsidR="00412FE6" w:rsidRPr="00412FE6" w:rsidRDefault="00412FE6" w:rsidP="008E5F5A">
            <w:pPr>
              <w:jc w:val="center"/>
              <w:rPr>
                <w:rFonts w:cstheme="minorHAnsi"/>
                <w:noProof/>
                <w:lang w:eastAsia="en-GB"/>
              </w:rPr>
            </w:pPr>
            <w:r>
              <w:rPr>
                <w:rFonts w:cstheme="minorHAnsi"/>
                <w:noProof/>
                <w:lang w:eastAsia="en-GB"/>
              </w:rPr>
              <w:t xml:space="preserve">Look out the window or lie in your garden and stare at the clouds. What shapes do they make? What can you see? </w:t>
            </w:r>
          </w:p>
        </w:tc>
      </w:tr>
      <w:tr w:rsidR="00412FE6" w:rsidRPr="00865A6E" w:rsidTr="00412FE6">
        <w:trPr>
          <w:trHeight w:val="1661"/>
        </w:trPr>
        <w:tc>
          <w:tcPr>
            <w:tcW w:w="2643" w:type="dxa"/>
            <w:shd w:val="clear" w:color="auto" w:fill="F3BEFE"/>
            <w:vAlign w:val="center"/>
          </w:tcPr>
          <w:p w:rsidR="00412FE6" w:rsidRPr="0094215F" w:rsidRDefault="00412FE6" w:rsidP="008E5F5A">
            <w:pPr>
              <w:jc w:val="center"/>
              <w:rPr>
                <w:rFonts w:cstheme="minorHAnsi"/>
                <w:b/>
                <w:noProof/>
                <w:lang w:eastAsia="en-GB"/>
              </w:rPr>
            </w:pPr>
            <w:r w:rsidRPr="0094215F">
              <w:rPr>
                <w:rFonts w:cstheme="minorHAnsi"/>
                <w:b/>
                <w:noProof/>
                <w:lang w:eastAsia="en-GB"/>
              </w:rPr>
              <w:t>Mindful mouthful.</w:t>
            </w:r>
          </w:p>
          <w:p w:rsidR="00412FE6" w:rsidRPr="00014793" w:rsidRDefault="00412FE6" w:rsidP="008E5F5A">
            <w:pPr>
              <w:jc w:val="center"/>
              <w:rPr>
                <w:rFonts w:cstheme="minorHAnsi"/>
                <w:noProof/>
                <w:lang w:eastAsia="en-GB"/>
              </w:rPr>
            </w:pPr>
            <w:r>
              <w:rPr>
                <w:rFonts w:cstheme="minorHAnsi"/>
                <w:noProof/>
                <w:lang w:eastAsia="en-GB"/>
              </w:rPr>
              <w:t>Slowly eat a piece of your favourite chocolate. How does it feel? How does it taste? How does it smell? You can try this with any food!</w:t>
            </w:r>
          </w:p>
        </w:tc>
        <w:tc>
          <w:tcPr>
            <w:tcW w:w="2643" w:type="dxa"/>
            <w:shd w:val="clear" w:color="auto" w:fill="FBE4D5" w:themeFill="accent2" w:themeFillTint="33"/>
            <w:vAlign w:val="center"/>
          </w:tcPr>
          <w:p w:rsidR="00412FE6" w:rsidRPr="00EB6F06" w:rsidRDefault="00412FE6" w:rsidP="008E5F5A">
            <w:pPr>
              <w:jc w:val="center"/>
              <w:rPr>
                <w:rFonts w:cstheme="minorHAnsi"/>
                <w:b/>
                <w:noProof/>
                <w:lang w:eastAsia="en-GB"/>
              </w:rPr>
            </w:pPr>
            <w:r w:rsidRPr="00EB6F06">
              <w:rPr>
                <w:rFonts w:cstheme="minorHAnsi"/>
                <w:b/>
                <w:noProof/>
                <w:lang w:eastAsia="en-GB"/>
              </w:rPr>
              <w:t>Act the part.</w:t>
            </w:r>
          </w:p>
          <w:p w:rsidR="00412FE6" w:rsidRPr="00014793" w:rsidRDefault="00412FE6" w:rsidP="008E5F5A">
            <w:pPr>
              <w:jc w:val="center"/>
              <w:rPr>
                <w:rFonts w:cstheme="minorHAnsi"/>
                <w:noProof/>
                <w:lang w:eastAsia="en-GB"/>
              </w:rPr>
            </w:pPr>
            <w:r>
              <w:rPr>
                <w:rFonts w:cstheme="minorHAnsi"/>
                <w:noProof/>
                <w:lang w:eastAsia="en-GB"/>
              </w:rPr>
              <w:t>Pick someone you know and think about how they walk and talk. Try to do an impression of that person. Can anyone guess who you are?</w:t>
            </w:r>
          </w:p>
        </w:tc>
        <w:tc>
          <w:tcPr>
            <w:tcW w:w="2683" w:type="dxa"/>
            <w:shd w:val="clear" w:color="auto" w:fill="FFE599" w:themeFill="accent4" w:themeFillTint="66"/>
            <w:vAlign w:val="center"/>
          </w:tcPr>
          <w:p w:rsidR="00412FE6" w:rsidRPr="00EB6F06" w:rsidRDefault="00412FE6" w:rsidP="008E5F5A">
            <w:pPr>
              <w:jc w:val="center"/>
              <w:rPr>
                <w:rFonts w:cstheme="minorHAnsi"/>
                <w:b/>
                <w:noProof/>
                <w:lang w:eastAsia="en-GB"/>
              </w:rPr>
            </w:pPr>
            <w:r w:rsidRPr="00EB6F06">
              <w:rPr>
                <w:rFonts w:cstheme="minorHAnsi"/>
                <w:b/>
                <w:noProof/>
                <w:lang w:eastAsia="en-GB"/>
              </w:rPr>
              <w:t>Blowing bubbles!</w:t>
            </w:r>
          </w:p>
          <w:p w:rsidR="00412FE6" w:rsidRPr="00014793" w:rsidRDefault="00412FE6" w:rsidP="008E5F5A">
            <w:pPr>
              <w:jc w:val="center"/>
              <w:rPr>
                <w:rFonts w:cstheme="minorHAnsi"/>
                <w:noProof/>
                <w:lang w:eastAsia="en-GB"/>
              </w:rPr>
            </w:pPr>
            <w:r>
              <w:rPr>
                <w:rFonts w:cstheme="minorHAnsi"/>
                <w:noProof/>
                <w:lang w:eastAsia="en-GB"/>
              </w:rPr>
              <w:t xml:space="preserve">Fill a glass with milk and pop a straw in. Blow into the straw and watch the bubbles appear. How big can you make the bubbles? Can you count them?  </w:t>
            </w:r>
          </w:p>
        </w:tc>
        <w:tc>
          <w:tcPr>
            <w:tcW w:w="2604" w:type="dxa"/>
            <w:shd w:val="clear" w:color="auto" w:fill="C5F0FF"/>
            <w:vAlign w:val="center"/>
          </w:tcPr>
          <w:p w:rsidR="00412FE6" w:rsidRPr="00412FE6" w:rsidRDefault="00412FE6" w:rsidP="008E5F5A">
            <w:pPr>
              <w:jc w:val="center"/>
              <w:rPr>
                <w:rFonts w:cstheme="minorHAnsi"/>
                <w:b/>
                <w:noProof/>
                <w:lang w:eastAsia="en-GB"/>
              </w:rPr>
            </w:pPr>
            <w:r w:rsidRPr="00412FE6">
              <w:rPr>
                <w:rFonts w:cstheme="minorHAnsi"/>
                <w:b/>
                <w:noProof/>
                <w:lang w:eastAsia="en-GB"/>
              </w:rPr>
              <w:t>Zzzzz…</w:t>
            </w:r>
          </w:p>
          <w:p w:rsidR="00412FE6" w:rsidRPr="00014793" w:rsidRDefault="00412FE6" w:rsidP="008E5F5A">
            <w:pPr>
              <w:jc w:val="center"/>
              <w:rPr>
                <w:rFonts w:cstheme="minorHAnsi"/>
                <w:noProof/>
                <w:lang w:eastAsia="en-GB"/>
              </w:rPr>
            </w:pPr>
            <w:r>
              <w:rPr>
                <w:rFonts w:cstheme="minorHAnsi"/>
                <w:noProof/>
                <w:lang w:eastAsia="en-GB"/>
              </w:rPr>
              <w:t>Lie on your back in bed. Imagine yoour feet gtting heavier and heavier. Can you feel it? Work yoour way up your body until you’1re totally relaxed.</w:t>
            </w:r>
          </w:p>
        </w:tc>
      </w:tr>
      <w:tr w:rsidR="00412FE6" w:rsidRPr="00865A6E" w:rsidTr="00412FE6">
        <w:trPr>
          <w:trHeight w:val="1661"/>
        </w:trPr>
        <w:tc>
          <w:tcPr>
            <w:tcW w:w="2643" w:type="dxa"/>
            <w:shd w:val="clear" w:color="auto" w:fill="F3BEFE"/>
            <w:vAlign w:val="center"/>
          </w:tcPr>
          <w:p w:rsidR="00412FE6" w:rsidRDefault="00412FE6" w:rsidP="008E5F5A">
            <w:pPr>
              <w:jc w:val="center"/>
              <w:rPr>
                <w:rFonts w:cstheme="minorHAnsi"/>
                <w:b/>
                <w:noProof/>
                <w:lang w:eastAsia="en-GB"/>
              </w:rPr>
            </w:pPr>
            <w:r w:rsidRPr="0094215F">
              <w:rPr>
                <w:rFonts w:cstheme="minorHAnsi"/>
                <w:b/>
                <w:noProof/>
                <w:lang w:eastAsia="en-GB"/>
              </w:rPr>
              <w:t>Finger safar</w:t>
            </w:r>
            <w:r>
              <w:rPr>
                <w:rFonts w:cstheme="minorHAnsi"/>
                <w:b/>
                <w:noProof/>
                <w:lang w:eastAsia="en-GB"/>
              </w:rPr>
              <w:t>i.</w:t>
            </w:r>
          </w:p>
          <w:p w:rsidR="00412FE6" w:rsidRPr="0094215F" w:rsidRDefault="00412FE6" w:rsidP="008E5F5A">
            <w:pPr>
              <w:jc w:val="center"/>
              <w:rPr>
                <w:rFonts w:cstheme="minorHAnsi"/>
                <w:noProof/>
                <w:lang w:eastAsia="en-GB"/>
              </w:rPr>
            </w:pPr>
            <w:r>
              <w:rPr>
                <w:rFonts w:cstheme="minorHAnsi"/>
                <w:noProof/>
                <w:lang w:eastAsia="en-GB"/>
              </w:rPr>
              <w:t xml:space="preserve">You’re on the hunt for different textures. How many different textures can you feel?  </w:t>
            </w:r>
          </w:p>
        </w:tc>
        <w:tc>
          <w:tcPr>
            <w:tcW w:w="2643" w:type="dxa"/>
            <w:shd w:val="clear" w:color="auto" w:fill="FBE4D5" w:themeFill="accent2" w:themeFillTint="33"/>
            <w:vAlign w:val="center"/>
          </w:tcPr>
          <w:p w:rsidR="00412FE6" w:rsidRPr="00EB6F06" w:rsidRDefault="00412FE6" w:rsidP="008E5F5A">
            <w:pPr>
              <w:jc w:val="center"/>
              <w:rPr>
                <w:rFonts w:cstheme="minorHAnsi"/>
                <w:b/>
                <w:noProof/>
                <w:lang w:eastAsia="en-GB"/>
              </w:rPr>
            </w:pPr>
            <w:r w:rsidRPr="00EB6F06">
              <w:rPr>
                <w:rFonts w:cstheme="minorHAnsi"/>
                <w:b/>
                <w:noProof/>
                <w:lang w:eastAsia="en-GB"/>
              </w:rPr>
              <w:t>Scribble art!</w:t>
            </w:r>
          </w:p>
          <w:p w:rsidR="00412FE6" w:rsidRPr="00014793" w:rsidRDefault="00412FE6" w:rsidP="008E5F5A">
            <w:pPr>
              <w:jc w:val="center"/>
              <w:rPr>
                <w:rFonts w:cstheme="minorHAnsi"/>
                <w:noProof/>
                <w:lang w:eastAsia="en-GB"/>
              </w:rPr>
            </w:pPr>
            <w:r>
              <w:rPr>
                <w:rFonts w:cstheme="minorHAnsi"/>
                <w:noProof/>
                <w:lang w:eastAsia="en-GB"/>
              </w:rPr>
              <w:t>Close your eyes and scribble on a piece of paper. Then the fun part- see what you can spot in your scribbles!</w:t>
            </w:r>
          </w:p>
        </w:tc>
        <w:tc>
          <w:tcPr>
            <w:tcW w:w="2683" w:type="dxa"/>
            <w:shd w:val="clear" w:color="auto" w:fill="FFE599" w:themeFill="accent4" w:themeFillTint="66"/>
            <w:vAlign w:val="center"/>
          </w:tcPr>
          <w:p w:rsidR="00412FE6" w:rsidRPr="00EB6F06" w:rsidRDefault="00412FE6" w:rsidP="008E5F5A">
            <w:pPr>
              <w:jc w:val="center"/>
              <w:rPr>
                <w:rFonts w:cstheme="minorHAnsi"/>
                <w:b/>
                <w:noProof/>
                <w:lang w:eastAsia="en-GB"/>
              </w:rPr>
            </w:pPr>
            <w:r w:rsidRPr="00EB6F06">
              <w:rPr>
                <w:rFonts w:cstheme="minorHAnsi"/>
                <w:b/>
                <w:noProof/>
                <w:lang w:eastAsia="en-GB"/>
              </w:rPr>
              <w:t xml:space="preserve">Worry Monster. </w:t>
            </w:r>
          </w:p>
          <w:p w:rsidR="00412FE6" w:rsidRPr="00014793" w:rsidRDefault="00412FE6" w:rsidP="008E5F5A">
            <w:pPr>
              <w:jc w:val="center"/>
              <w:rPr>
                <w:rFonts w:cstheme="minorHAnsi"/>
                <w:noProof/>
                <w:lang w:eastAsia="en-GB"/>
              </w:rPr>
            </w:pPr>
            <w:r>
              <w:rPr>
                <w:rFonts w:cstheme="minorHAnsi"/>
                <w:noProof/>
                <w:lang w:eastAsia="en-GB"/>
              </w:rPr>
              <w:t xml:space="preserve">Pick a toy to become your worry monster. Tell them anything that upsets you. Your worry monster will help the worries go away. </w:t>
            </w:r>
          </w:p>
        </w:tc>
        <w:tc>
          <w:tcPr>
            <w:tcW w:w="2604" w:type="dxa"/>
            <w:shd w:val="clear" w:color="auto" w:fill="C5F0FF"/>
            <w:vAlign w:val="center"/>
          </w:tcPr>
          <w:p w:rsidR="00412FE6" w:rsidRPr="00412FE6" w:rsidRDefault="00412FE6" w:rsidP="00412FE6">
            <w:pPr>
              <w:jc w:val="center"/>
              <w:rPr>
                <w:rFonts w:cstheme="minorHAnsi"/>
                <w:b/>
                <w:noProof/>
                <w:lang w:eastAsia="en-GB"/>
              </w:rPr>
            </w:pPr>
            <w:r w:rsidRPr="00412FE6">
              <w:rPr>
                <w:rFonts w:cstheme="minorHAnsi"/>
                <w:b/>
                <w:noProof/>
                <w:lang w:eastAsia="en-GB"/>
              </w:rPr>
              <w:t>One special thing!</w:t>
            </w:r>
          </w:p>
          <w:p w:rsidR="00412FE6" w:rsidRPr="00014793" w:rsidRDefault="00412FE6" w:rsidP="00412FE6">
            <w:pPr>
              <w:jc w:val="center"/>
              <w:rPr>
                <w:rFonts w:cstheme="minorHAnsi"/>
                <w:noProof/>
                <w:lang w:eastAsia="en-GB"/>
              </w:rPr>
            </w:pPr>
            <w:r>
              <w:rPr>
                <w:rFonts w:cstheme="minorHAnsi"/>
                <w:noProof/>
                <w:lang w:eastAsia="en-GB"/>
              </w:rPr>
              <w:t>Think about one thing you wouldn’t want to be without and why.</w:t>
            </w:r>
          </w:p>
        </w:tc>
      </w:tr>
      <w:tr w:rsidR="00412FE6" w:rsidRPr="00865A6E" w:rsidTr="00412FE6">
        <w:trPr>
          <w:trHeight w:val="1661"/>
        </w:trPr>
        <w:tc>
          <w:tcPr>
            <w:tcW w:w="2643" w:type="dxa"/>
            <w:shd w:val="clear" w:color="auto" w:fill="F3BEFE"/>
            <w:vAlign w:val="center"/>
          </w:tcPr>
          <w:p w:rsidR="00412FE6" w:rsidRDefault="00412FE6" w:rsidP="008E5F5A">
            <w:pPr>
              <w:jc w:val="center"/>
              <w:rPr>
                <w:b/>
                <w:noProof/>
                <w:lang w:eastAsia="en-GB"/>
              </w:rPr>
            </w:pPr>
            <w:r>
              <w:rPr>
                <w:b/>
                <w:noProof/>
                <w:lang w:eastAsia="en-GB"/>
              </w:rPr>
              <w:t>A secret message.</w:t>
            </w:r>
          </w:p>
          <w:p w:rsidR="00412FE6" w:rsidRPr="0094215F" w:rsidRDefault="00412FE6" w:rsidP="008E5F5A">
            <w:pPr>
              <w:jc w:val="center"/>
              <w:rPr>
                <w:noProof/>
                <w:lang w:eastAsia="en-GB"/>
              </w:rPr>
            </w:pPr>
            <w:r>
              <w:rPr>
                <w:noProof/>
                <w:lang w:eastAsia="en-GB"/>
              </w:rPr>
              <w:t xml:space="preserve">Trace a secret message on someones back. Can they work out what your message was? </w:t>
            </w:r>
          </w:p>
        </w:tc>
        <w:tc>
          <w:tcPr>
            <w:tcW w:w="2643" w:type="dxa"/>
            <w:shd w:val="clear" w:color="auto" w:fill="FBE4D5" w:themeFill="accent2" w:themeFillTint="33"/>
            <w:vAlign w:val="center"/>
          </w:tcPr>
          <w:p w:rsidR="00412FE6" w:rsidRPr="00EB6F06" w:rsidRDefault="00412FE6" w:rsidP="008E5F5A">
            <w:pPr>
              <w:jc w:val="center"/>
              <w:rPr>
                <w:b/>
                <w:noProof/>
                <w:lang w:eastAsia="en-GB"/>
              </w:rPr>
            </w:pPr>
            <w:r w:rsidRPr="00EB6F06">
              <w:rPr>
                <w:b/>
                <w:noProof/>
                <w:lang w:eastAsia="en-GB"/>
              </w:rPr>
              <w:t>Just Dance!</w:t>
            </w:r>
          </w:p>
          <w:p w:rsidR="00412FE6" w:rsidRPr="00546821" w:rsidRDefault="00412FE6" w:rsidP="008E5F5A">
            <w:pPr>
              <w:jc w:val="center"/>
              <w:rPr>
                <w:noProof/>
                <w:lang w:eastAsia="en-GB"/>
              </w:rPr>
            </w:pPr>
            <w:r>
              <w:rPr>
                <w:noProof/>
                <w:lang w:eastAsia="en-GB"/>
              </w:rPr>
              <w:t>Find your favourite song and dance like no one is watching. Stop thinking and start dancing!</w:t>
            </w:r>
          </w:p>
        </w:tc>
        <w:tc>
          <w:tcPr>
            <w:tcW w:w="2683" w:type="dxa"/>
            <w:shd w:val="clear" w:color="auto" w:fill="FFE599" w:themeFill="accent4" w:themeFillTint="66"/>
            <w:vAlign w:val="center"/>
          </w:tcPr>
          <w:p w:rsidR="00412FE6" w:rsidRDefault="00412FE6" w:rsidP="008E5F5A">
            <w:pPr>
              <w:jc w:val="center"/>
              <w:rPr>
                <w:b/>
                <w:noProof/>
                <w:lang w:eastAsia="en-GB"/>
              </w:rPr>
            </w:pPr>
            <w:r w:rsidRPr="00EB6F06">
              <w:rPr>
                <w:b/>
                <w:noProof/>
                <w:lang w:eastAsia="en-GB"/>
              </w:rPr>
              <w:t>Top secret mission!</w:t>
            </w:r>
          </w:p>
          <w:p w:rsidR="00412FE6" w:rsidRPr="00EB6F06" w:rsidRDefault="00412FE6" w:rsidP="008E5F5A">
            <w:pPr>
              <w:jc w:val="center"/>
              <w:rPr>
                <w:noProof/>
                <w:lang w:eastAsia="en-GB"/>
              </w:rPr>
            </w:pPr>
            <w:r>
              <w:rPr>
                <w:noProof/>
                <w:lang w:eastAsia="en-GB"/>
              </w:rPr>
              <w:t xml:space="preserve">Write/draw something nice for a person in your house and hide the note somewhere they will find it. How does it make you and them feel? </w:t>
            </w:r>
          </w:p>
        </w:tc>
        <w:tc>
          <w:tcPr>
            <w:tcW w:w="2604" w:type="dxa"/>
            <w:shd w:val="clear" w:color="auto" w:fill="C5F0FF"/>
            <w:vAlign w:val="center"/>
          </w:tcPr>
          <w:p w:rsidR="00412FE6" w:rsidRDefault="00412FE6" w:rsidP="008E5F5A">
            <w:pPr>
              <w:jc w:val="center"/>
              <w:rPr>
                <w:b/>
                <w:noProof/>
                <w:lang w:eastAsia="en-GB"/>
              </w:rPr>
            </w:pPr>
            <w:r>
              <w:rPr>
                <w:b/>
                <w:noProof/>
                <w:lang w:eastAsia="en-GB"/>
              </w:rPr>
              <w:t>Its bath time!</w:t>
            </w:r>
          </w:p>
          <w:p w:rsidR="00412FE6" w:rsidRPr="00412FE6" w:rsidRDefault="00412FE6" w:rsidP="008E5F5A">
            <w:pPr>
              <w:jc w:val="center"/>
              <w:rPr>
                <w:noProof/>
                <w:lang w:eastAsia="en-GB"/>
              </w:rPr>
            </w:pPr>
            <w:r>
              <w:rPr>
                <w:noProof/>
                <w:lang w:eastAsia="en-GB"/>
              </w:rPr>
              <w:t xml:space="preserve">Don’t jump straight in. See how slowly you can get in the bath instead. How does the warm water feel? </w:t>
            </w:r>
            <w:bookmarkStart w:id="0" w:name="_GoBack"/>
            <w:bookmarkEnd w:id="0"/>
          </w:p>
        </w:tc>
      </w:tr>
      <w:tr w:rsidR="00412FE6" w:rsidRPr="00865A6E" w:rsidTr="00412FE6">
        <w:trPr>
          <w:trHeight w:val="1661"/>
        </w:trPr>
        <w:tc>
          <w:tcPr>
            <w:tcW w:w="2643" w:type="dxa"/>
            <w:vAlign w:val="center"/>
          </w:tcPr>
          <w:p w:rsidR="00412FE6" w:rsidRPr="00546821" w:rsidRDefault="00412FE6" w:rsidP="008E5F5A">
            <w:pPr>
              <w:jc w:val="center"/>
              <w:rPr>
                <w:noProof/>
                <w:lang w:eastAsia="en-GB"/>
              </w:rPr>
            </w:pPr>
            <w:r>
              <w:rPr>
                <w:noProof/>
                <w:lang w:eastAsia="en-GB"/>
              </w:rPr>
              <w:t>Read lots!</w:t>
            </w:r>
          </w:p>
        </w:tc>
        <w:tc>
          <w:tcPr>
            <w:tcW w:w="2643" w:type="dxa"/>
            <w:vAlign w:val="center"/>
          </w:tcPr>
          <w:p w:rsidR="00412FE6" w:rsidRPr="00546821" w:rsidRDefault="00412FE6" w:rsidP="008E5F5A">
            <w:pPr>
              <w:jc w:val="center"/>
              <w:rPr>
                <w:noProof/>
                <w:lang w:eastAsia="en-GB"/>
              </w:rPr>
            </w:pPr>
            <w:r>
              <w:rPr>
                <w:noProof/>
                <w:lang w:eastAsia="en-GB"/>
              </w:rPr>
              <w:t xml:space="preserve">Draw and write about what you do each day. Remember to use your sounds and not just copy your grown ups writing!  </w:t>
            </w:r>
          </w:p>
        </w:tc>
        <w:tc>
          <w:tcPr>
            <w:tcW w:w="2683" w:type="dxa"/>
            <w:vAlign w:val="center"/>
          </w:tcPr>
          <w:p w:rsidR="00412FE6" w:rsidRPr="00546821" w:rsidRDefault="00412FE6" w:rsidP="008E5F5A">
            <w:pPr>
              <w:jc w:val="center"/>
              <w:rPr>
                <w:noProof/>
                <w:lang w:eastAsia="en-GB"/>
              </w:rPr>
            </w:pPr>
            <w:r>
              <w:rPr>
                <w:noProof/>
                <w:lang w:eastAsia="en-GB"/>
              </w:rPr>
              <w:t xml:space="preserve">Use items in your house e.g. toys, lego, spoons to practise adding and taking away. Can you write your own number sentences?  </w:t>
            </w:r>
          </w:p>
        </w:tc>
        <w:tc>
          <w:tcPr>
            <w:tcW w:w="2604" w:type="dxa"/>
            <w:vAlign w:val="center"/>
          </w:tcPr>
          <w:p w:rsidR="00412FE6" w:rsidRDefault="00412FE6" w:rsidP="008E5F5A">
            <w:pPr>
              <w:jc w:val="center"/>
              <w:rPr>
                <w:rFonts w:cstheme="minorHAnsi"/>
                <w:noProof/>
                <w:lang w:eastAsia="en-GB"/>
              </w:rPr>
            </w:pPr>
            <w:r>
              <w:rPr>
                <w:noProof/>
                <w:lang w:eastAsia="en-GB"/>
              </w:rPr>
              <w:drawing>
                <wp:anchor distT="0" distB="0" distL="114300" distR="114300" simplePos="0" relativeHeight="251664384" behindDoc="1" locked="0" layoutInCell="1" allowOverlap="1" wp14:anchorId="0C9289D3" wp14:editId="6CBE1541">
                  <wp:simplePos x="0" y="0"/>
                  <wp:positionH relativeFrom="column">
                    <wp:posOffset>280670</wp:posOffset>
                  </wp:positionH>
                  <wp:positionV relativeFrom="paragraph">
                    <wp:posOffset>543560</wp:posOffset>
                  </wp:positionV>
                  <wp:extent cx="920750" cy="628650"/>
                  <wp:effectExtent l="0" t="0" r="0" b="0"/>
                  <wp:wrapTight wrapText="bothSides">
                    <wp:wrapPolygon edited="0">
                      <wp:start x="0" y="0"/>
                      <wp:lineTo x="0" y="20945"/>
                      <wp:lineTo x="21004" y="20945"/>
                      <wp:lineTo x="21004"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134" r="6436"/>
                          <a:stretch/>
                        </pic:blipFill>
                        <pic:spPr bwMode="auto">
                          <a:xfrm>
                            <a:off x="0" y="0"/>
                            <a:ext cx="920750"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lang w:eastAsia="en-GB"/>
              </w:rPr>
              <w:t>Go on a 3</w:t>
            </w:r>
            <w:r w:rsidRPr="00014793">
              <w:rPr>
                <w:rFonts w:cstheme="minorHAnsi"/>
                <w:noProof/>
                <w:lang w:eastAsia="en-GB"/>
              </w:rPr>
              <w:t>d shape hunt in your home and record what you find. Look for:</w:t>
            </w:r>
          </w:p>
          <w:p w:rsidR="00412FE6" w:rsidRPr="00412FE6" w:rsidRDefault="00412FE6" w:rsidP="008E5F5A">
            <w:pPr>
              <w:jc w:val="center"/>
              <w:rPr>
                <w:b/>
                <w:noProof/>
                <w:sz w:val="10"/>
                <w:szCs w:val="10"/>
                <w:lang w:eastAsia="en-GB"/>
              </w:rPr>
            </w:pPr>
          </w:p>
        </w:tc>
      </w:tr>
      <w:tr w:rsidR="00412FE6" w:rsidRPr="00865A6E" w:rsidTr="00412FE6">
        <w:trPr>
          <w:trHeight w:val="2727"/>
        </w:trPr>
        <w:tc>
          <w:tcPr>
            <w:tcW w:w="10573" w:type="dxa"/>
            <w:gridSpan w:val="4"/>
          </w:tcPr>
          <w:p w:rsidR="00412FE6" w:rsidRDefault="00412FE6" w:rsidP="008E5F5A">
            <w:pPr>
              <w:rPr>
                <w:noProof/>
                <w:lang w:eastAsia="en-GB"/>
              </w:rPr>
            </w:pPr>
            <w:r>
              <w:rPr>
                <w:noProof/>
                <w:lang w:eastAsia="en-GB"/>
              </w:rPr>
              <w:t xml:space="preserve">Let me know how you get on with these activities! If you want to know more about Mindful Monsters click the link: </w:t>
            </w:r>
            <w:hyperlink r:id="rId9" w:history="1">
              <w:r w:rsidRPr="00F160AE">
                <w:rPr>
                  <w:rStyle w:val="Hyperlink"/>
                  <w:noProof/>
                  <w:lang w:eastAsia="en-GB"/>
                </w:rPr>
                <w:t>https://mindfulmonsters.co.uk/</w:t>
              </w:r>
            </w:hyperlink>
            <w:r>
              <w:rPr>
                <w:noProof/>
                <w:lang w:eastAsia="en-GB"/>
              </w:rPr>
              <w:t xml:space="preserve">  </w:t>
            </w:r>
          </w:p>
          <w:p w:rsidR="00412FE6" w:rsidRDefault="00412FE6" w:rsidP="008E5F5A">
            <w:pPr>
              <w:rPr>
                <w:noProof/>
                <w:lang w:eastAsia="en-GB"/>
              </w:rPr>
            </w:pPr>
          </w:p>
          <w:p w:rsidR="00412FE6" w:rsidRDefault="00412FE6" w:rsidP="008E5F5A">
            <w:pPr>
              <w:rPr>
                <w:noProof/>
                <w:lang w:eastAsia="en-GB"/>
              </w:rPr>
            </w:pPr>
            <w:r>
              <w:rPr>
                <w:noProof/>
                <w:lang w:eastAsia="en-GB"/>
              </w:rPr>
              <w:t xml:space="preserve">Don’t forget </w:t>
            </w:r>
            <w:r>
              <w:rPr>
                <w:noProof/>
                <w:lang w:eastAsia="en-GB"/>
              </w:rPr>
              <w:t xml:space="preserve">that </w:t>
            </w:r>
            <w:r>
              <w:rPr>
                <w:noProof/>
                <w:lang w:eastAsia="en-GB"/>
              </w:rPr>
              <w:t xml:space="preserve">reading activities can be found in the resources part and can be used every day untill we return to school. They don’t need to be printed off! If you’re not sure how to say the sounds please use this to help </w:t>
            </w:r>
            <w:hyperlink r:id="rId10" w:history="1">
              <w:r w:rsidRPr="00B50AD9">
                <w:rPr>
                  <w:rStyle w:val="Hyperlink"/>
                  <w:noProof/>
                  <w:lang w:eastAsia="en-GB"/>
                </w:rPr>
                <w:t>https://learn.readwithphonics.com/school/phonics-games/phonics-soundwall?phase=3</w:t>
              </w:r>
            </w:hyperlink>
            <w:r>
              <w:rPr>
                <w:noProof/>
                <w:lang w:eastAsia="en-GB"/>
              </w:rPr>
              <w:t xml:space="preserve"> </w:t>
            </w:r>
          </w:p>
          <w:p w:rsidR="00412FE6" w:rsidRDefault="00412FE6" w:rsidP="008E5F5A">
            <w:pPr>
              <w:rPr>
                <w:noProof/>
                <w:lang w:eastAsia="en-GB"/>
              </w:rPr>
            </w:pPr>
          </w:p>
          <w:p w:rsidR="00412FE6" w:rsidRDefault="00412FE6" w:rsidP="008E5F5A">
            <w:pPr>
              <w:rPr>
                <w:noProof/>
                <w:lang w:eastAsia="en-GB"/>
              </w:rPr>
            </w:pPr>
            <w:r>
              <w:rPr>
                <w:noProof/>
                <w:lang w:eastAsia="en-GB"/>
              </w:rPr>
              <w:t xml:space="preserve">Keep smiling everyone! </w:t>
            </w:r>
          </w:p>
          <w:p w:rsidR="00412FE6" w:rsidRPr="00865A6E" w:rsidRDefault="00412FE6" w:rsidP="008E5F5A">
            <w:pPr>
              <w:rPr>
                <w:noProof/>
                <w:lang w:eastAsia="en-GB"/>
              </w:rPr>
            </w:pPr>
            <w:r>
              <w:rPr>
                <w:noProof/>
                <w:lang w:eastAsia="en-GB"/>
              </w:rPr>
              <w:t xml:space="preserve">Mrs Anderson and the FS team </w:t>
            </w:r>
            <w:r>
              <w:rPr>
                <w:noProof/>
                <w:lang w:eastAsia="en-GB"/>
              </w:rPr>
              <w:sym w:font="Wingdings" w:char="F04A"/>
            </w:r>
            <w:r>
              <w:rPr>
                <w:noProof/>
                <w:lang w:eastAsia="en-GB"/>
              </w:rPr>
              <w:t xml:space="preserve"> </w:t>
            </w:r>
          </w:p>
        </w:tc>
      </w:tr>
    </w:tbl>
    <w:p w:rsidR="00CE42BA" w:rsidRDefault="00CE42BA"/>
    <w:sectPr w:rsidR="00CE42BA" w:rsidSect="00412F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E6"/>
    <w:rsid w:val="00412FE6"/>
    <w:rsid w:val="00CE4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ABC2A7-5E27-40B0-97BF-83427899E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2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F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learn.readwithphonics.com/school/phonics-games/phonics-soundwall?phase=3" TargetMode="External"/><Relationship Id="rId4" Type="http://schemas.openxmlformats.org/officeDocument/2006/relationships/image" Target="media/image1.png"/><Relationship Id="rId9" Type="http://schemas.openxmlformats.org/officeDocument/2006/relationships/hyperlink" Target="https://mindfulmonst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dc:creator>
  <cp:keywords/>
  <dc:description/>
  <cp:lastModifiedBy>us</cp:lastModifiedBy>
  <cp:revision>1</cp:revision>
  <dcterms:created xsi:type="dcterms:W3CDTF">2020-04-15T20:43:00Z</dcterms:created>
  <dcterms:modified xsi:type="dcterms:W3CDTF">2020-04-15T20:52:00Z</dcterms:modified>
</cp:coreProperties>
</file>