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415"/>
        <w:gridCol w:w="2183"/>
        <w:gridCol w:w="2183"/>
      </w:tblGrid>
      <w:tr w:rsidR="00F1070C" w:rsidRPr="00DF261B" w:rsidTr="00DF261B">
        <w:trPr>
          <w:trHeight w:val="56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1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3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6</w:t>
            </w:r>
          </w:p>
        </w:tc>
      </w:tr>
      <w:tr w:rsidR="005A4593" w:rsidRPr="00DF261B" w:rsidTr="00DF261B">
        <w:trPr>
          <w:trHeight w:val="53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5A4593" w:rsidRPr="00DF261B" w:rsidRDefault="005A4593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R</w:t>
            </w:r>
          </w:p>
        </w:tc>
        <w:tc>
          <w:tcPr>
            <w:tcW w:w="4819" w:type="dxa"/>
            <w:gridSpan w:val="2"/>
            <w:vAlign w:val="center"/>
          </w:tcPr>
          <w:p w:rsidR="005A4593" w:rsidRPr="00DF261B" w:rsidRDefault="005A4593" w:rsidP="00A941E7">
            <w:pPr>
              <w:jc w:val="center"/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Gross and Motor Developmen</w:t>
            </w:r>
            <w:r w:rsidR="00A941E7">
              <w:rPr>
                <w:rFonts w:ascii="Arial" w:hAnsi="Arial" w:cs="Arial"/>
                <w:sz w:val="16"/>
              </w:rPr>
              <w:t>t within the EYFS area</w:t>
            </w:r>
          </w:p>
        </w:tc>
        <w:tc>
          <w:tcPr>
            <w:tcW w:w="2268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Bean Bags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Travelling</w:t>
            </w:r>
          </w:p>
        </w:tc>
        <w:tc>
          <w:tcPr>
            <w:tcW w:w="2415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Using a Large Ball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Stretching and Curling</w:t>
            </w:r>
          </w:p>
        </w:tc>
        <w:tc>
          <w:tcPr>
            <w:tcW w:w="2183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Using Hoops and Quoits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Mr Men and The Angry Elephant</w:t>
            </w:r>
          </w:p>
        </w:tc>
        <w:tc>
          <w:tcPr>
            <w:tcW w:w="2183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Bats and Balls</w:t>
            </w:r>
          </w:p>
          <w:p w:rsidR="005A4593" w:rsidRPr="00DF261B" w:rsidRDefault="00224D5B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Dinosaurs</w:t>
            </w:r>
          </w:p>
        </w:tc>
      </w:tr>
      <w:tr w:rsidR="005A4593" w:rsidRPr="00DF261B" w:rsidTr="00DF261B">
        <w:trPr>
          <w:trHeight w:val="402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5A4593" w:rsidRPr="00DF261B" w:rsidRDefault="005A4593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Stars and Autumn Leaves</w:t>
            </w:r>
          </w:p>
        </w:tc>
        <w:tc>
          <w:tcPr>
            <w:tcW w:w="2409" w:type="dxa"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Space and Direction</w:t>
            </w:r>
          </w:p>
        </w:tc>
        <w:tc>
          <w:tcPr>
            <w:tcW w:w="2268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5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3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3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</w:tr>
      <w:tr w:rsidR="00F1070C" w:rsidRPr="00DF261B" w:rsidTr="0025226F">
        <w:trPr>
          <w:trHeight w:val="86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1</w:t>
            </w:r>
          </w:p>
        </w:tc>
        <w:tc>
          <w:tcPr>
            <w:tcW w:w="2410" w:type="dxa"/>
          </w:tcPr>
          <w:p w:rsidR="00ED300C" w:rsidRPr="00DF261B" w:rsidRDefault="00A941E7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Mult</w:t>
            </w:r>
            <w:r w:rsidR="00DF261B" w:rsidRPr="00DF261B">
              <w:rPr>
                <w:rFonts w:ascii="Arial" w:hAnsi="Arial" w:cs="Arial"/>
                <w:b/>
                <w:sz w:val="16"/>
              </w:rPr>
              <w:t>i-s</w:t>
            </w:r>
            <w:r w:rsidR="00ED300C" w:rsidRPr="00DF261B">
              <w:rPr>
                <w:rFonts w:ascii="Arial" w:hAnsi="Arial" w:cs="Arial"/>
                <w:b/>
                <w:sz w:val="16"/>
              </w:rPr>
              <w:t>kills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F107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Flight</w:t>
            </w:r>
          </w:p>
        </w:tc>
        <w:tc>
          <w:tcPr>
            <w:tcW w:w="2409" w:type="dxa"/>
          </w:tcPr>
          <w:p w:rsidR="0025226F" w:rsidRPr="00DF261B" w:rsidRDefault="0025226F" w:rsidP="0025226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Football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Points and Patches</w:t>
            </w:r>
          </w:p>
        </w:tc>
        <w:tc>
          <w:tcPr>
            <w:tcW w:w="2268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Going on a Bear Hunt</w:t>
            </w:r>
          </w:p>
        </w:tc>
        <w:tc>
          <w:tcPr>
            <w:tcW w:w="2415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  <w:r w:rsidR="00C94B49" w:rsidRPr="00DF261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D772AF" w:rsidRPr="00DF261B" w:rsidRDefault="00D772AF" w:rsidP="00D772AF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Rocking and Rolling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Rapid Fire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Dance: </w:t>
            </w:r>
            <w:proofErr w:type="spellStart"/>
            <w:r w:rsidRPr="00DF261B">
              <w:rPr>
                <w:rFonts w:ascii="Arial" w:hAnsi="Arial" w:cs="Arial"/>
                <w:sz w:val="16"/>
              </w:rPr>
              <w:t>Handa’s</w:t>
            </w:r>
            <w:proofErr w:type="spellEnd"/>
            <w:r w:rsidRPr="00DF261B">
              <w:rPr>
                <w:rFonts w:ascii="Arial" w:hAnsi="Arial" w:cs="Arial"/>
                <w:sz w:val="16"/>
              </w:rPr>
              <w:t xml:space="preserve"> </w:t>
            </w:r>
            <w:r w:rsidR="00C94B49" w:rsidRPr="00DF261B">
              <w:rPr>
                <w:rFonts w:ascii="Arial" w:hAnsi="Arial" w:cs="Arial"/>
                <w:sz w:val="16"/>
              </w:rPr>
              <w:t>Surprise</w:t>
            </w:r>
          </w:p>
        </w:tc>
        <w:tc>
          <w:tcPr>
            <w:tcW w:w="2183" w:type="dxa"/>
          </w:tcPr>
          <w:p w:rsidR="00C94B49" w:rsidRPr="0025226F" w:rsidRDefault="0025226F" w:rsidP="00C94B49">
            <w:pPr>
              <w:rPr>
                <w:rFonts w:ascii="Arial" w:hAnsi="Arial" w:cs="Arial"/>
                <w:b/>
                <w:sz w:val="16"/>
              </w:rPr>
            </w:pPr>
            <w:r w:rsidRPr="0025226F">
              <w:rPr>
                <w:rFonts w:ascii="Arial" w:hAnsi="Arial" w:cs="Arial"/>
                <w:b/>
                <w:sz w:val="16"/>
              </w:rPr>
              <w:t>Athletics</w:t>
            </w:r>
          </w:p>
          <w:p w:rsidR="0025226F" w:rsidRPr="00DF261B" w:rsidRDefault="0025226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Wide, narrow and Curled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2</w:t>
            </w:r>
          </w:p>
        </w:tc>
        <w:tc>
          <w:tcPr>
            <w:tcW w:w="2410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Multi-skills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Parts High and Low</w:t>
            </w:r>
          </w:p>
        </w:tc>
        <w:tc>
          <w:tcPr>
            <w:tcW w:w="2409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Infant Agility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Cat</w:t>
            </w:r>
          </w:p>
        </w:tc>
        <w:tc>
          <w:tcPr>
            <w:tcW w:w="2268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</w:t>
            </w:r>
            <w:r w:rsidR="00C94B49" w:rsidRPr="00DF261B">
              <w:rPr>
                <w:rFonts w:ascii="Arial" w:hAnsi="Arial" w:cs="Arial"/>
                <w:sz w:val="16"/>
              </w:rPr>
              <w:t>s</w:t>
            </w:r>
            <w:r w:rsidRPr="00DF261B">
              <w:rPr>
                <w:rFonts w:ascii="Arial" w:hAnsi="Arial" w:cs="Arial"/>
                <w:sz w:val="16"/>
              </w:rPr>
              <w:t>tics: Pathways</w:t>
            </w:r>
          </w:p>
        </w:tc>
        <w:tc>
          <w:tcPr>
            <w:tcW w:w="2415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Bubbles and Shadows</w:t>
            </w:r>
          </w:p>
        </w:tc>
        <w:tc>
          <w:tcPr>
            <w:tcW w:w="2183" w:type="dxa"/>
          </w:tcPr>
          <w:p w:rsidR="00C94B49" w:rsidRPr="00DF261B" w:rsidRDefault="0025226F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25226F" w:rsidRDefault="0025226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Turning, Spinning and Twisting</w:t>
            </w:r>
          </w:p>
        </w:tc>
        <w:tc>
          <w:tcPr>
            <w:tcW w:w="2183" w:type="dxa"/>
          </w:tcPr>
          <w:p w:rsidR="0025226F" w:rsidRPr="00DF261B" w:rsidRDefault="0025226F" w:rsidP="002522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Rounders</w:t>
            </w:r>
            <w:proofErr w:type="spellEnd"/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Linking Movement Together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3</w:t>
            </w:r>
          </w:p>
        </w:tc>
        <w:tc>
          <w:tcPr>
            <w:tcW w:w="2410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Stretching and Curling</w:t>
            </w:r>
          </w:p>
        </w:tc>
        <w:tc>
          <w:tcPr>
            <w:tcW w:w="2409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Explorers</w:t>
            </w:r>
          </w:p>
        </w:tc>
        <w:tc>
          <w:tcPr>
            <w:tcW w:w="2268" w:type="dxa"/>
          </w:tcPr>
          <w:p w:rsidR="00F1070C" w:rsidRPr="00DF261B" w:rsidRDefault="00862B71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Pop Lacrosse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Symmetry and Asymmetry</w:t>
            </w:r>
          </w:p>
        </w:tc>
        <w:tc>
          <w:tcPr>
            <w:tcW w:w="2415" w:type="dxa"/>
          </w:tcPr>
          <w:p w:rsidR="00F1070C" w:rsidRPr="00DF261B" w:rsidRDefault="0025226F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Football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Pathways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Cricket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Human Engine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Athletics</w:t>
            </w:r>
            <w:r w:rsidR="00862B71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Travelling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4</w:t>
            </w:r>
          </w:p>
        </w:tc>
        <w:tc>
          <w:tcPr>
            <w:tcW w:w="2410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Balance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F1070C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Games: Inventing Games </w:t>
            </w:r>
          </w:p>
        </w:tc>
        <w:tc>
          <w:tcPr>
            <w:tcW w:w="2268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Handball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Wimbled On</w:t>
            </w:r>
          </w:p>
        </w:tc>
        <w:tc>
          <w:tcPr>
            <w:tcW w:w="2415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Balance and Direction</w:t>
            </w:r>
          </w:p>
        </w:tc>
        <w:tc>
          <w:tcPr>
            <w:tcW w:w="2183" w:type="dxa"/>
          </w:tcPr>
          <w:p w:rsidR="00F1070C" w:rsidRPr="00DF261B" w:rsidRDefault="0025226F" w:rsidP="00C94B49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Rounders</w:t>
            </w:r>
            <w:proofErr w:type="spellEnd"/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Electricity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Athletics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Rolling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5</w:t>
            </w:r>
          </w:p>
        </w:tc>
        <w:tc>
          <w:tcPr>
            <w:tcW w:w="2410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Basketball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Rubbish</w:t>
            </w:r>
          </w:p>
        </w:tc>
        <w:tc>
          <w:tcPr>
            <w:tcW w:w="2409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Hockey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268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Pop Lacrosse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415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Kwik Cricket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F261B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Net Court Games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Invasion and Target Games</w:t>
            </w: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</w:p>
          <w:p w:rsidR="004B0DEE" w:rsidRPr="00DF261B" w:rsidRDefault="00C94B49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Gymnastics: </w:t>
            </w:r>
            <w:r w:rsidR="004B0DEE" w:rsidRPr="00DF261B">
              <w:rPr>
                <w:rFonts w:ascii="Arial" w:hAnsi="Arial" w:cs="Arial"/>
                <w:sz w:val="16"/>
              </w:rPr>
              <w:t>Bridges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6</w:t>
            </w:r>
          </w:p>
        </w:tc>
        <w:tc>
          <w:tcPr>
            <w:tcW w:w="2410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Basketball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Match and Mirror</w:t>
            </w:r>
          </w:p>
        </w:tc>
        <w:tc>
          <w:tcPr>
            <w:tcW w:w="2409" w:type="dxa"/>
          </w:tcPr>
          <w:p w:rsidR="00F1070C" w:rsidRPr="00DF261B" w:rsidRDefault="00862B71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Tri Golf</w:t>
            </w:r>
            <w:bookmarkStart w:id="0" w:name="_GoBack"/>
            <w:bookmarkEnd w:id="0"/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World of Sport</w:t>
            </w:r>
          </w:p>
        </w:tc>
        <w:tc>
          <w:tcPr>
            <w:tcW w:w="2268" w:type="dxa"/>
          </w:tcPr>
          <w:p w:rsidR="001467D1" w:rsidRDefault="00862B71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Handball</w:t>
            </w:r>
          </w:p>
          <w:p w:rsidR="00862B71" w:rsidRPr="00DF261B" w:rsidRDefault="00862B7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Synchronise and Canon</w:t>
            </w:r>
          </w:p>
        </w:tc>
        <w:tc>
          <w:tcPr>
            <w:tcW w:w="2415" w:type="dxa"/>
          </w:tcPr>
          <w:p w:rsidR="00F1070C" w:rsidRPr="00DF261B" w:rsidRDefault="0025226F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Athletics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Rainforest</w:t>
            </w:r>
          </w:p>
        </w:tc>
        <w:tc>
          <w:tcPr>
            <w:tcW w:w="2183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Holes and Barriers</w:t>
            </w:r>
          </w:p>
        </w:tc>
        <w:tc>
          <w:tcPr>
            <w:tcW w:w="2183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F261B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</w:tr>
    </w:tbl>
    <w:p w:rsidR="005F10CB" w:rsidRDefault="005F10CB"/>
    <w:p w:rsidR="004B0DEE" w:rsidRPr="00DF261B" w:rsidRDefault="004B0DEE" w:rsidP="00240604">
      <w:pPr>
        <w:tabs>
          <w:tab w:val="right" w:pos="15398"/>
        </w:tabs>
        <w:rPr>
          <w:rFonts w:ascii="Arial" w:hAnsi="Arial" w:cs="Arial"/>
          <w:sz w:val="20"/>
        </w:rPr>
      </w:pPr>
      <w:r w:rsidRPr="00DF261B">
        <w:rPr>
          <w:rFonts w:ascii="Arial" w:hAnsi="Arial" w:cs="Arial"/>
          <w:b/>
          <w:sz w:val="20"/>
        </w:rPr>
        <w:t>Bold:</w:t>
      </w:r>
      <w:r w:rsidRPr="00DF261B">
        <w:rPr>
          <w:rFonts w:ascii="Arial" w:hAnsi="Arial" w:cs="Arial"/>
          <w:sz w:val="20"/>
        </w:rPr>
        <w:t xml:space="preserve"> External Providers</w:t>
      </w:r>
      <w:r w:rsidR="00240604">
        <w:rPr>
          <w:rFonts w:ascii="Arial" w:hAnsi="Arial" w:cs="Arial"/>
          <w:sz w:val="20"/>
        </w:rPr>
        <w:tab/>
      </w:r>
    </w:p>
    <w:sectPr w:rsidR="004B0DEE" w:rsidRPr="00DF261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6F" w:rsidRDefault="0025226F" w:rsidP="005F10CB">
      <w:pPr>
        <w:spacing w:after="0" w:line="240" w:lineRule="auto"/>
      </w:pPr>
      <w:r>
        <w:separator/>
      </w:r>
    </w:p>
  </w:endnote>
  <w:endnote w:type="continuationSeparator" w:id="0">
    <w:p w:rsidR="0025226F" w:rsidRDefault="0025226F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6F" w:rsidRPr="00F1070C" w:rsidRDefault="0025226F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6F" w:rsidRPr="00F1070C" w:rsidRDefault="0025226F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September 2023</w:t>
    </w:r>
  </w:p>
  <w:p w:rsidR="0025226F" w:rsidRDefault="0025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6F" w:rsidRDefault="0025226F" w:rsidP="005F10CB">
      <w:pPr>
        <w:spacing w:after="0" w:line="240" w:lineRule="auto"/>
      </w:pPr>
      <w:r>
        <w:separator/>
      </w:r>
    </w:p>
  </w:footnote>
  <w:footnote w:type="continuationSeparator" w:id="0">
    <w:p w:rsidR="0025226F" w:rsidRDefault="0025226F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6F" w:rsidRPr="00F1070C" w:rsidRDefault="0025226F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Physical Education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25226F" w:rsidRPr="00F1070C" w:rsidRDefault="0025226F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467D1"/>
    <w:rsid w:val="00224D5B"/>
    <w:rsid w:val="00240604"/>
    <w:rsid w:val="0025226F"/>
    <w:rsid w:val="00470BB0"/>
    <w:rsid w:val="004B0DEE"/>
    <w:rsid w:val="005A4593"/>
    <w:rsid w:val="005F10CB"/>
    <w:rsid w:val="00862B71"/>
    <w:rsid w:val="008F03D3"/>
    <w:rsid w:val="009353F8"/>
    <w:rsid w:val="00957598"/>
    <w:rsid w:val="00A941E7"/>
    <w:rsid w:val="00BA1744"/>
    <w:rsid w:val="00C94B49"/>
    <w:rsid w:val="00D772AF"/>
    <w:rsid w:val="00DE042F"/>
    <w:rsid w:val="00DF261B"/>
    <w:rsid w:val="00ED300C"/>
    <w:rsid w:val="00F05479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0DE6DE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C3B7-479E-4607-A3CF-72B7E806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2023-09-18T12:26:00Z</dcterms:created>
  <dcterms:modified xsi:type="dcterms:W3CDTF">2023-09-19T09:48:00Z</dcterms:modified>
</cp:coreProperties>
</file>