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46" w:type="dxa"/>
        <w:jc w:val="center"/>
        <w:tblLook w:val="04A0" w:firstRow="1" w:lastRow="0" w:firstColumn="1" w:lastColumn="0" w:noHBand="0" w:noVBand="1"/>
      </w:tblPr>
      <w:tblGrid>
        <w:gridCol w:w="988"/>
        <w:gridCol w:w="2409"/>
        <w:gridCol w:w="2410"/>
        <w:gridCol w:w="2410"/>
        <w:gridCol w:w="2409"/>
        <w:gridCol w:w="2410"/>
        <w:gridCol w:w="2410"/>
      </w:tblGrid>
      <w:tr w:rsidR="00F1070C" w14:paraId="4EB240BE" w14:textId="77777777" w:rsidTr="00A53A16">
        <w:trPr>
          <w:trHeight w:val="280"/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15876125" w14:textId="77777777" w:rsidR="00F1070C" w:rsidRPr="00F1070C" w:rsidRDefault="00F1070C" w:rsidP="00470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05A67374" w14:textId="77777777" w:rsidR="00F1070C" w:rsidRPr="00883004" w:rsidRDefault="00F1070C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004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DA7E6A8" w14:textId="77777777" w:rsidR="00F1070C" w:rsidRPr="00883004" w:rsidRDefault="00F1070C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004">
              <w:rPr>
                <w:rFonts w:ascii="Arial" w:hAnsi="Arial" w:cs="Arial"/>
                <w:b/>
                <w:sz w:val="20"/>
                <w:szCs w:val="20"/>
              </w:rPr>
              <w:t>Term 2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D4899BE" w14:textId="77777777" w:rsidR="00F1070C" w:rsidRPr="00883004" w:rsidRDefault="00F1070C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004">
              <w:rPr>
                <w:rFonts w:ascii="Arial" w:hAnsi="Arial" w:cs="Arial"/>
                <w:b/>
                <w:sz w:val="20"/>
                <w:szCs w:val="20"/>
              </w:rPr>
              <w:t>Term 3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353ED847" w14:textId="77777777" w:rsidR="00F1070C" w:rsidRPr="00883004" w:rsidRDefault="00F1070C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004">
              <w:rPr>
                <w:rFonts w:ascii="Arial" w:hAnsi="Arial" w:cs="Arial"/>
                <w:b/>
                <w:sz w:val="20"/>
                <w:szCs w:val="20"/>
              </w:rPr>
              <w:t>Term 4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6FBF5DB" w14:textId="77777777" w:rsidR="00F1070C" w:rsidRPr="00883004" w:rsidRDefault="00F1070C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004">
              <w:rPr>
                <w:rFonts w:ascii="Arial" w:hAnsi="Arial" w:cs="Arial"/>
                <w:b/>
                <w:sz w:val="20"/>
                <w:szCs w:val="20"/>
              </w:rPr>
              <w:t>Term 5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B13B923" w14:textId="77777777" w:rsidR="00F1070C" w:rsidRPr="00883004" w:rsidRDefault="00F1070C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004">
              <w:rPr>
                <w:rFonts w:ascii="Arial" w:hAnsi="Arial" w:cs="Arial"/>
                <w:b/>
                <w:sz w:val="20"/>
                <w:szCs w:val="20"/>
              </w:rPr>
              <w:t>Term 6</w:t>
            </w:r>
          </w:p>
        </w:tc>
      </w:tr>
      <w:tr w:rsidR="00F1070C" w14:paraId="1FC88B2E" w14:textId="77777777" w:rsidTr="00883004">
        <w:trPr>
          <w:trHeight w:val="1026"/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276A8860" w14:textId="77777777" w:rsidR="00F1070C" w:rsidRPr="00883004" w:rsidRDefault="00F1070C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004">
              <w:rPr>
                <w:rFonts w:ascii="Arial" w:hAnsi="Arial" w:cs="Arial"/>
                <w:b/>
                <w:sz w:val="20"/>
                <w:szCs w:val="20"/>
              </w:rPr>
              <w:t>Year R</w:t>
            </w:r>
          </w:p>
        </w:tc>
        <w:tc>
          <w:tcPr>
            <w:tcW w:w="2409" w:type="dxa"/>
          </w:tcPr>
          <w:p w14:paraId="3CFE8C10" w14:textId="77777777" w:rsidR="00147EC5" w:rsidRPr="001A63A8" w:rsidRDefault="00147EC5" w:rsidP="001A63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63A8">
              <w:rPr>
                <w:rFonts w:ascii="Arial" w:hAnsi="Arial" w:cs="Arial"/>
                <w:b/>
                <w:sz w:val="16"/>
                <w:szCs w:val="16"/>
              </w:rPr>
              <w:t>All About Me</w:t>
            </w:r>
          </w:p>
          <w:p w14:paraId="0C501CB4" w14:textId="77777777" w:rsidR="00F1070C" w:rsidRDefault="00F943D9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943D9">
              <w:rPr>
                <w:rFonts w:ascii="Arial" w:hAnsi="Arial" w:cs="Arial"/>
                <w:sz w:val="16"/>
                <w:szCs w:val="16"/>
                <w:u w:val="single"/>
              </w:rPr>
              <w:t>Understanding the world:</w:t>
            </w:r>
          </w:p>
          <w:p w14:paraId="11975878" w14:textId="77777777" w:rsidR="001A63A8" w:rsidRDefault="001A63A8" w:rsidP="00EB33F4">
            <w:pPr>
              <w:pStyle w:val="ListParagraph"/>
              <w:numPr>
                <w:ilvl w:val="0"/>
                <w:numId w:val="1"/>
              </w:numPr>
              <w:ind w:left="110" w:hanging="110"/>
              <w:rPr>
                <w:rFonts w:ascii="Arial" w:hAnsi="Arial" w:cs="Arial"/>
                <w:sz w:val="16"/>
                <w:szCs w:val="16"/>
              </w:rPr>
            </w:pPr>
            <w:r w:rsidRPr="001A63A8">
              <w:rPr>
                <w:rFonts w:ascii="Arial" w:hAnsi="Arial" w:cs="Arial"/>
                <w:sz w:val="16"/>
                <w:szCs w:val="16"/>
              </w:rPr>
              <w:t>Describe people who are familiar to them.</w:t>
            </w:r>
          </w:p>
          <w:p w14:paraId="6093AB3D" w14:textId="2851FA48" w:rsidR="003D23B6" w:rsidRDefault="003D23B6" w:rsidP="00EB33F4">
            <w:pPr>
              <w:pStyle w:val="ListParagraph"/>
              <w:numPr>
                <w:ilvl w:val="0"/>
                <w:numId w:val="1"/>
              </w:numPr>
              <w:ind w:left="110" w:hanging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Listen to sounds outside and identify the sources.</w:t>
            </w:r>
          </w:p>
          <w:p w14:paraId="6BFB6582" w14:textId="74818540" w:rsidR="003D23B6" w:rsidRPr="001344BA" w:rsidRDefault="003D23B6" w:rsidP="00EB33F4">
            <w:pPr>
              <w:pStyle w:val="ListParagraph"/>
              <w:numPr>
                <w:ilvl w:val="0"/>
                <w:numId w:val="1"/>
              </w:numPr>
              <w:ind w:left="110" w:hanging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Make sounds.</w:t>
            </w:r>
          </w:p>
          <w:p w14:paraId="2E344558" w14:textId="77777777" w:rsidR="00F943D9" w:rsidRDefault="00F943D9" w:rsidP="00EB33F4">
            <w:pPr>
              <w:ind w:left="110" w:hanging="11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Natural World</w:t>
            </w:r>
          </w:p>
          <w:p w14:paraId="081110D1" w14:textId="77777777" w:rsidR="00F943D9" w:rsidRPr="003D23B6" w:rsidRDefault="001A63A8" w:rsidP="00EB33F4">
            <w:pPr>
              <w:pStyle w:val="ListParagraph"/>
              <w:numPr>
                <w:ilvl w:val="0"/>
                <w:numId w:val="3"/>
              </w:numPr>
              <w:ind w:left="110" w:hanging="11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A63A8">
              <w:rPr>
                <w:rFonts w:ascii="Arial" w:hAnsi="Arial" w:cs="Arial"/>
                <w:sz w:val="16"/>
                <w:szCs w:val="16"/>
              </w:rPr>
              <w:t>Seasonal changes</w:t>
            </w:r>
            <w:r w:rsidR="001344BA">
              <w:rPr>
                <w:rFonts w:ascii="Arial" w:hAnsi="Arial" w:cs="Arial"/>
                <w:sz w:val="16"/>
                <w:szCs w:val="16"/>
              </w:rPr>
              <w:t>- explore outside in different weather and different seasons</w:t>
            </w:r>
          </w:p>
          <w:p w14:paraId="2654FDAA" w14:textId="2CB5437F" w:rsidR="003D23B6" w:rsidRPr="003D23B6" w:rsidRDefault="003D23B6" w:rsidP="00EB33F4">
            <w:pPr>
              <w:pStyle w:val="ListParagraph"/>
              <w:numPr>
                <w:ilvl w:val="0"/>
                <w:numId w:val="3"/>
              </w:numPr>
              <w:ind w:left="110" w:hanging="110"/>
              <w:rPr>
                <w:rFonts w:ascii="Arial" w:hAnsi="Arial" w:cs="Arial"/>
                <w:sz w:val="16"/>
                <w:szCs w:val="16"/>
              </w:rPr>
            </w:pPr>
            <w:r w:rsidRPr="003D23B6">
              <w:rPr>
                <w:rFonts w:ascii="Arial" w:hAnsi="Arial" w:cs="Arial"/>
                <w:sz w:val="16"/>
                <w:szCs w:val="16"/>
              </w:rPr>
              <w:t>Observe living things throughout the year</w:t>
            </w:r>
          </w:p>
        </w:tc>
        <w:tc>
          <w:tcPr>
            <w:tcW w:w="2410" w:type="dxa"/>
          </w:tcPr>
          <w:p w14:paraId="25941B2E" w14:textId="77777777" w:rsidR="00147EC5" w:rsidRPr="001A63A8" w:rsidRDefault="001A63A8" w:rsidP="001A63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63A8">
              <w:rPr>
                <w:rFonts w:ascii="Arial" w:hAnsi="Arial" w:cs="Arial"/>
                <w:b/>
                <w:sz w:val="16"/>
                <w:szCs w:val="16"/>
              </w:rPr>
              <w:t>Traveling Around</w:t>
            </w:r>
          </w:p>
          <w:p w14:paraId="5C6F9AC4" w14:textId="416E9782" w:rsidR="00F943D9" w:rsidRPr="001344BA" w:rsidRDefault="00F943D9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943D9">
              <w:rPr>
                <w:rFonts w:ascii="Arial" w:hAnsi="Arial" w:cs="Arial"/>
                <w:sz w:val="16"/>
                <w:szCs w:val="16"/>
                <w:u w:val="single"/>
              </w:rPr>
              <w:t>Understanding the world:</w:t>
            </w:r>
          </w:p>
          <w:p w14:paraId="40913828" w14:textId="77777777" w:rsidR="001A63A8" w:rsidRDefault="001A63A8" w:rsidP="00EB33F4">
            <w:pPr>
              <w:pStyle w:val="ListParagraph"/>
              <w:numPr>
                <w:ilvl w:val="0"/>
                <w:numId w:val="2"/>
              </w:numPr>
              <w:ind w:left="198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Explore how to change how things work</w:t>
            </w:r>
          </w:p>
          <w:p w14:paraId="1E24200A" w14:textId="77777777" w:rsidR="001A63A8" w:rsidRDefault="001A63A8" w:rsidP="00EB33F4">
            <w:pPr>
              <w:pStyle w:val="ListParagraph"/>
              <w:numPr>
                <w:ilvl w:val="0"/>
                <w:numId w:val="2"/>
              </w:numPr>
              <w:ind w:left="198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Explore how the wind can move objects</w:t>
            </w:r>
          </w:p>
          <w:p w14:paraId="6AEDDA60" w14:textId="77777777" w:rsidR="001A63A8" w:rsidRPr="001A63A8" w:rsidRDefault="001A63A8" w:rsidP="00EB33F4">
            <w:pPr>
              <w:pStyle w:val="ListParagraph"/>
              <w:numPr>
                <w:ilvl w:val="0"/>
                <w:numId w:val="2"/>
              </w:numPr>
              <w:ind w:left="198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Explore how objects move in water</w:t>
            </w:r>
          </w:p>
          <w:p w14:paraId="41DF7E4D" w14:textId="77777777" w:rsidR="00F943D9" w:rsidRDefault="00F943D9" w:rsidP="00EB33F4">
            <w:pPr>
              <w:ind w:left="198" w:hanging="142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Natural World</w:t>
            </w:r>
          </w:p>
          <w:p w14:paraId="4CF74592" w14:textId="77777777" w:rsidR="001344BA" w:rsidRDefault="001A63A8" w:rsidP="00EB33F4">
            <w:pPr>
              <w:pStyle w:val="ListParagraph"/>
              <w:numPr>
                <w:ilvl w:val="0"/>
                <w:numId w:val="8"/>
              </w:numPr>
              <w:ind w:left="198" w:hanging="142"/>
              <w:rPr>
                <w:rFonts w:ascii="Arial" w:hAnsi="Arial" w:cs="Arial"/>
                <w:sz w:val="16"/>
                <w:szCs w:val="16"/>
              </w:rPr>
            </w:pPr>
            <w:r w:rsidRPr="001344BA">
              <w:rPr>
                <w:rFonts w:ascii="Arial" w:hAnsi="Arial" w:cs="Arial"/>
                <w:sz w:val="16"/>
                <w:szCs w:val="16"/>
              </w:rPr>
              <w:t>Seasonal changes</w:t>
            </w:r>
            <w:r w:rsidR="003D23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44BA" w:rsidRPr="003D23B6">
              <w:rPr>
                <w:rFonts w:ascii="Arial" w:hAnsi="Arial" w:cs="Arial"/>
                <w:sz w:val="16"/>
                <w:szCs w:val="16"/>
              </w:rPr>
              <w:t>explore outside in different weather and different seasons</w:t>
            </w:r>
          </w:p>
          <w:p w14:paraId="1FB6A671" w14:textId="77777777" w:rsidR="003D23B6" w:rsidRDefault="003D23B6" w:rsidP="00EB33F4">
            <w:pPr>
              <w:pStyle w:val="ListParagraph"/>
              <w:numPr>
                <w:ilvl w:val="0"/>
                <w:numId w:val="8"/>
              </w:numPr>
              <w:ind w:left="198" w:hanging="142"/>
              <w:rPr>
                <w:rFonts w:ascii="Arial" w:hAnsi="Arial" w:cs="Arial"/>
                <w:sz w:val="16"/>
                <w:szCs w:val="16"/>
              </w:rPr>
            </w:pPr>
            <w:r w:rsidRPr="003D23B6">
              <w:rPr>
                <w:rFonts w:ascii="Arial" w:hAnsi="Arial" w:cs="Arial"/>
                <w:sz w:val="16"/>
                <w:szCs w:val="16"/>
              </w:rPr>
              <w:t>Observe living things throughout the year</w:t>
            </w:r>
          </w:p>
          <w:p w14:paraId="35FD1954" w14:textId="4E42F05D" w:rsidR="003D23B6" w:rsidRPr="003D23B6" w:rsidRDefault="003D23B6" w:rsidP="00EB33F4">
            <w:pPr>
              <w:pStyle w:val="ListParagraph"/>
              <w:numPr>
                <w:ilvl w:val="0"/>
                <w:numId w:val="8"/>
              </w:numPr>
              <w:ind w:left="198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Learn about space travel, planets and stars.</w:t>
            </w:r>
          </w:p>
        </w:tc>
        <w:tc>
          <w:tcPr>
            <w:tcW w:w="2410" w:type="dxa"/>
          </w:tcPr>
          <w:p w14:paraId="72373CC6" w14:textId="202B040C" w:rsidR="001344BA" w:rsidRPr="001344BA" w:rsidRDefault="001344BA" w:rsidP="001344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44BA">
              <w:rPr>
                <w:rFonts w:ascii="Arial" w:hAnsi="Arial" w:cs="Arial"/>
                <w:b/>
                <w:sz w:val="16"/>
                <w:szCs w:val="16"/>
              </w:rPr>
              <w:t xml:space="preserve">Traditional </w:t>
            </w: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Pr="001344BA">
              <w:rPr>
                <w:rFonts w:ascii="Arial" w:hAnsi="Arial" w:cs="Arial"/>
                <w:b/>
                <w:sz w:val="16"/>
                <w:szCs w:val="16"/>
              </w:rPr>
              <w:t>ales</w:t>
            </w:r>
          </w:p>
          <w:p w14:paraId="49C17EB0" w14:textId="4AB739F5" w:rsidR="00F1070C" w:rsidRDefault="00F943D9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943D9">
              <w:rPr>
                <w:rFonts w:ascii="Arial" w:hAnsi="Arial" w:cs="Arial"/>
                <w:sz w:val="16"/>
                <w:szCs w:val="16"/>
                <w:u w:val="single"/>
              </w:rPr>
              <w:t>Understanding the world:</w:t>
            </w:r>
          </w:p>
          <w:p w14:paraId="1F25F13E" w14:textId="464969E3" w:rsidR="00F943D9" w:rsidRDefault="001344BA" w:rsidP="00EB33F4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ascii="Arial" w:hAnsi="Arial" w:cs="Arial"/>
                <w:sz w:val="16"/>
                <w:szCs w:val="16"/>
              </w:rPr>
            </w:pPr>
            <w:r w:rsidRPr="001344BA">
              <w:rPr>
                <w:rFonts w:ascii="Arial" w:hAnsi="Arial" w:cs="Arial"/>
                <w:sz w:val="16"/>
                <w:szCs w:val="16"/>
              </w:rPr>
              <w:t>Explore a range of materials</w:t>
            </w:r>
          </w:p>
          <w:p w14:paraId="09700E2C" w14:textId="16052A6B" w:rsidR="001344BA" w:rsidRDefault="001344BA" w:rsidP="00EB33F4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Observe how materials change when heated and cooled</w:t>
            </w:r>
          </w:p>
          <w:p w14:paraId="5F38FDE5" w14:textId="33674D39" w:rsidR="001344BA" w:rsidRDefault="001344BA" w:rsidP="00EB33F4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Explore how the wind can move objects</w:t>
            </w:r>
          </w:p>
          <w:p w14:paraId="1D0A5EE6" w14:textId="501B4F26" w:rsidR="001344BA" w:rsidRPr="001344BA" w:rsidRDefault="001344BA" w:rsidP="00EB33F4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Explore how objects move in water</w:t>
            </w:r>
          </w:p>
          <w:p w14:paraId="0DA4A00F" w14:textId="77777777" w:rsidR="00F943D9" w:rsidRDefault="00F943D9" w:rsidP="00EB33F4">
            <w:pPr>
              <w:ind w:left="144" w:hanging="144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Natural World</w:t>
            </w:r>
          </w:p>
          <w:p w14:paraId="4A3905B0" w14:textId="77777777" w:rsidR="00F943D9" w:rsidRPr="003D23B6" w:rsidRDefault="001A63A8" w:rsidP="00EB33F4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A63A8">
              <w:rPr>
                <w:rFonts w:ascii="Arial" w:hAnsi="Arial" w:cs="Arial"/>
                <w:sz w:val="16"/>
                <w:szCs w:val="16"/>
              </w:rPr>
              <w:t>Seasonal changes</w:t>
            </w:r>
            <w:r w:rsidR="001344BA">
              <w:rPr>
                <w:rFonts w:ascii="Arial" w:hAnsi="Arial" w:cs="Arial"/>
                <w:sz w:val="16"/>
                <w:szCs w:val="16"/>
              </w:rPr>
              <w:t xml:space="preserve"> explore outside in different weather and different seasons</w:t>
            </w:r>
          </w:p>
          <w:p w14:paraId="46EEEB26" w14:textId="089C174B" w:rsidR="003D23B6" w:rsidRPr="001344BA" w:rsidRDefault="003D23B6" w:rsidP="00EB33F4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D23B6">
              <w:rPr>
                <w:rFonts w:ascii="Arial" w:hAnsi="Arial" w:cs="Arial"/>
                <w:sz w:val="16"/>
                <w:szCs w:val="16"/>
              </w:rPr>
              <w:t>Observe living things throughout the year</w:t>
            </w:r>
          </w:p>
        </w:tc>
        <w:tc>
          <w:tcPr>
            <w:tcW w:w="2409" w:type="dxa"/>
          </w:tcPr>
          <w:p w14:paraId="4324F14E" w14:textId="77777777" w:rsidR="001344BA" w:rsidRPr="001344BA" w:rsidRDefault="001344BA" w:rsidP="001344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44BA">
              <w:rPr>
                <w:rFonts w:ascii="Arial" w:hAnsi="Arial" w:cs="Arial"/>
                <w:b/>
                <w:sz w:val="16"/>
                <w:szCs w:val="16"/>
              </w:rPr>
              <w:t>All Kinds of Animals</w:t>
            </w:r>
          </w:p>
          <w:p w14:paraId="56BFFBBA" w14:textId="1AEE4DA2" w:rsidR="00F1070C" w:rsidRPr="001344BA" w:rsidRDefault="00F943D9" w:rsidP="001344B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344BA">
              <w:rPr>
                <w:rFonts w:ascii="Arial" w:hAnsi="Arial" w:cs="Arial"/>
                <w:sz w:val="16"/>
                <w:szCs w:val="16"/>
                <w:u w:val="single"/>
              </w:rPr>
              <w:t>Understanding the world:</w:t>
            </w:r>
          </w:p>
          <w:p w14:paraId="342B34EE" w14:textId="5FB53FC9" w:rsidR="001344BA" w:rsidRPr="001344BA" w:rsidRDefault="001344BA" w:rsidP="00EB33F4">
            <w:pPr>
              <w:pStyle w:val="ListParagraph"/>
              <w:numPr>
                <w:ilvl w:val="0"/>
                <w:numId w:val="6"/>
              </w:numPr>
              <w:ind w:left="81" w:hanging="142"/>
              <w:rPr>
                <w:rFonts w:ascii="Arial" w:hAnsi="Arial" w:cs="Arial"/>
                <w:sz w:val="16"/>
                <w:szCs w:val="16"/>
              </w:rPr>
            </w:pPr>
            <w:r w:rsidRPr="001344BA">
              <w:rPr>
                <w:rFonts w:ascii="Arial" w:hAnsi="Arial" w:cs="Arial"/>
                <w:sz w:val="16"/>
                <w:szCs w:val="16"/>
              </w:rPr>
              <w:t xml:space="preserve">Explore </w:t>
            </w:r>
            <w:r>
              <w:rPr>
                <w:rFonts w:ascii="Arial" w:hAnsi="Arial" w:cs="Arial"/>
                <w:sz w:val="16"/>
                <w:szCs w:val="16"/>
              </w:rPr>
              <w:t>animals</w:t>
            </w:r>
            <w:r w:rsidRPr="001344BA">
              <w:rPr>
                <w:rFonts w:ascii="Arial" w:hAnsi="Arial" w:cs="Arial"/>
                <w:sz w:val="16"/>
                <w:szCs w:val="16"/>
              </w:rPr>
              <w:t xml:space="preserve"> in the surrounding natural environment</w:t>
            </w:r>
            <w:r>
              <w:rPr>
                <w:rFonts w:ascii="Arial" w:hAnsi="Arial" w:cs="Arial"/>
                <w:sz w:val="16"/>
                <w:szCs w:val="16"/>
              </w:rPr>
              <w:t xml:space="preserve"> and a contrasting environment.</w:t>
            </w:r>
          </w:p>
          <w:p w14:paraId="1E28F021" w14:textId="169DF689" w:rsidR="00F943D9" w:rsidRDefault="001344BA" w:rsidP="00EB33F4">
            <w:pPr>
              <w:pStyle w:val="ListParagraph"/>
              <w:numPr>
                <w:ilvl w:val="0"/>
                <w:numId w:val="6"/>
              </w:numPr>
              <w:ind w:left="81" w:hanging="142"/>
              <w:rPr>
                <w:rFonts w:ascii="Arial" w:hAnsi="Arial" w:cs="Arial"/>
                <w:sz w:val="16"/>
                <w:szCs w:val="16"/>
              </w:rPr>
            </w:pPr>
            <w:r w:rsidRPr="001344BA">
              <w:rPr>
                <w:rFonts w:ascii="Arial" w:hAnsi="Arial" w:cs="Arial"/>
                <w:sz w:val="16"/>
                <w:szCs w:val="16"/>
              </w:rPr>
              <w:t>Name and describe animals that live in different habitats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00ABA67" w14:textId="17D3837B" w:rsidR="001344BA" w:rsidRPr="001344BA" w:rsidRDefault="001344BA" w:rsidP="00EB33F4">
            <w:pPr>
              <w:pStyle w:val="ListParagraph"/>
              <w:numPr>
                <w:ilvl w:val="0"/>
                <w:numId w:val="6"/>
              </w:numPr>
              <w:ind w:left="81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different habitats</w:t>
            </w:r>
          </w:p>
          <w:p w14:paraId="2390E87F" w14:textId="5044E448" w:rsidR="001A63A8" w:rsidRPr="001344BA" w:rsidRDefault="00664E26" w:rsidP="00EB33F4">
            <w:pPr>
              <w:ind w:left="81" w:hanging="142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F943D9" w:rsidRPr="001344BA">
              <w:rPr>
                <w:rFonts w:ascii="Arial" w:hAnsi="Arial" w:cs="Arial"/>
                <w:sz w:val="16"/>
                <w:szCs w:val="16"/>
                <w:u w:val="single"/>
              </w:rPr>
              <w:t>Natural World</w:t>
            </w:r>
          </w:p>
          <w:p w14:paraId="29B601DD" w14:textId="288CA697" w:rsidR="00F943D9" w:rsidRPr="003D23B6" w:rsidRDefault="00F943D9" w:rsidP="00EB33F4">
            <w:pPr>
              <w:pStyle w:val="ListParagraph"/>
              <w:numPr>
                <w:ilvl w:val="0"/>
                <w:numId w:val="5"/>
              </w:numPr>
              <w:ind w:left="81" w:hanging="142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A63A8">
              <w:rPr>
                <w:rFonts w:ascii="Arial" w:hAnsi="Arial" w:cs="Arial"/>
                <w:sz w:val="16"/>
                <w:szCs w:val="16"/>
              </w:rPr>
              <w:t>Seasonal changes</w:t>
            </w:r>
            <w:r w:rsidR="00EB33F4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3D23B6">
              <w:rPr>
                <w:rFonts w:ascii="Arial" w:hAnsi="Arial" w:cs="Arial"/>
                <w:sz w:val="16"/>
                <w:szCs w:val="16"/>
              </w:rPr>
              <w:t>explore outside in different weather and different seasons</w:t>
            </w:r>
            <w:r w:rsidR="00EB33F4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934270F" w14:textId="36DFA75A" w:rsidR="003D23B6" w:rsidRPr="001A63A8" w:rsidRDefault="003D23B6" w:rsidP="00EB33F4">
            <w:pPr>
              <w:pStyle w:val="ListParagraph"/>
              <w:numPr>
                <w:ilvl w:val="0"/>
                <w:numId w:val="5"/>
              </w:numPr>
              <w:ind w:left="81" w:hanging="142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D23B6">
              <w:rPr>
                <w:rFonts w:ascii="Arial" w:hAnsi="Arial" w:cs="Arial"/>
                <w:sz w:val="16"/>
                <w:szCs w:val="16"/>
              </w:rPr>
              <w:t>Observe living things throughout the year</w:t>
            </w:r>
            <w:r w:rsidR="00EB33F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14:paraId="30F7953C" w14:textId="0D6175F5" w:rsidR="001344BA" w:rsidRPr="001344BA" w:rsidRDefault="001344BA" w:rsidP="001344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44BA">
              <w:rPr>
                <w:rFonts w:ascii="Arial" w:hAnsi="Arial" w:cs="Arial"/>
                <w:b/>
                <w:sz w:val="16"/>
                <w:szCs w:val="16"/>
              </w:rPr>
              <w:t>In The Garden</w:t>
            </w:r>
          </w:p>
          <w:p w14:paraId="30CB128A" w14:textId="42B83C8C" w:rsidR="00F1070C" w:rsidRDefault="00F943D9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943D9">
              <w:rPr>
                <w:rFonts w:ascii="Arial" w:hAnsi="Arial" w:cs="Arial"/>
                <w:sz w:val="16"/>
                <w:szCs w:val="16"/>
                <w:u w:val="single"/>
              </w:rPr>
              <w:t>Understanding the world:</w:t>
            </w:r>
          </w:p>
          <w:p w14:paraId="7992F26D" w14:textId="305F4A6A" w:rsidR="00F943D9" w:rsidRPr="001344BA" w:rsidRDefault="001344BA" w:rsidP="00EB33F4">
            <w:pPr>
              <w:pStyle w:val="ListParagraph"/>
              <w:numPr>
                <w:ilvl w:val="0"/>
                <w:numId w:val="6"/>
              </w:numPr>
              <w:ind w:left="169" w:hanging="169"/>
              <w:rPr>
                <w:rFonts w:ascii="Arial" w:hAnsi="Arial" w:cs="Arial"/>
                <w:sz w:val="16"/>
                <w:szCs w:val="16"/>
              </w:rPr>
            </w:pPr>
            <w:r w:rsidRPr="001344BA">
              <w:rPr>
                <w:rFonts w:ascii="Arial" w:hAnsi="Arial" w:cs="Arial"/>
                <w:sz w:val="16"/>
                <w:szCs w:val="16"/>
              </w:rPr>
              <w:t>Explore plants in the surrounding natural environment</w:t>
            </w:r>
            <w:r>
              <w:rPr>
                <w:rFonts w:ascii="Arial" w:hAnsi="Arial" w:cs="Arial"/>
                <w:sz w:val="16"/>
                <w:szCs w:val="16"/>
              </w:rPr>
              <w:t xml:space="preserve"> and a contrasting environment</w:t>
            </w:r>
          </w:p>
          <w:p w14:paraId="156B2594" w14:textId="77777777" w:rsidR="001A63A8" w:rsidRDefault="00F943D9" w:rsidP="00EB33F4">
            <w:pPr>
              <w:ind w:left="169" w:hanging="1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Natural World</w:t>
            </w:r>
          </w:p>
          <w:p w14:paraId="4A8D5A7C" w14:textId="3D23FFE3" w:rsidR="001A63A8" w:rsidRPr="001A63A8" w:rsidRDefault="001A63A8" w:rsidP="00EB33F4">
            <w:pPr>
              <w:pStyle w:val="ListParagraph"/>
              <w:numPr>
                <w:ilvl w:val="0"/>
                <w:numId w:val="5"/>
              </w:numPr>
              <w:ind w:left="169" w:hanging="169"/>
              <w:rPr>
                <w:rFonts w:ascii="Arial" w:hAnsi="Arial" w:cs="Arial"/>
                <w:sz w:val="16"/>
                <w:szCs w:val="16"/>
              </w:rPr>
            </w:pPr>
            <w:r w:rsidRPr="001A63A8">
              <w:rPr>
                <w:rFonts w:ascii="Arial" w:hAnsi="Arial" w:cs="Arial"/>
                <w:sz w:val="16"/>
                <w:szCs w:val="16"/>
              </w:rPr>
              <w:t>Seasonal changes</w:t>
            </w:r>
            <w:r w:rsidR="00EB33F4">
              <w:rPr>
                <w:rFonts w:ascii="Arial" w:hAnsi="Arial" w:cs="Arial"/>
                <w:sz w:val="16"/>
                <w:szCs w:val="16"/>
              </w:rPr>
              <w:t>-</w:t>
            </w:r>
            <w:r w:rsidR="003D23B6">
              <w:rPr>
                <w:rFonts w:ascii="Arial" w:hAnsi="Arial" w:cs="Arial"/>
                <w:sz w:val="16"/>
                <w:szCs w:val="16"/>
              </w:rPr>
              <w:t xml:space="preserve"> explore outside in different weather and different seasons</w:t>
            </w:r>
          </w:p>
          <w:p w14:paraId="40BE5C70" w14:textId="77777777" w:rsidR="00F943D9" w:rsidRDefault="003D23B6" w:rsidP="00EB33F4">
            <w:pPr>
              <w:pStyle w:val="ListParagraph"/>
              <w:numPr>
                <w:ilvl w:val="0"/>
                <w:numId w:val="5"/>
              </w:numPr>
              <w:ind w:left="169" w:hanging="169"/>
              <w:rPr>
                <w:rFonts w:ascii="Arial" w:hAnsi="Arial" w:cs="Arial"/>
                <w:sz w:val="16"/>
                <w:szCs w:val="16"/>
              </w:rPr>
            </w:pPr>
            <w:r w:rsidRPr="003D23B6">
              <w:rPr>
                <w:rFonts w:ascii="Arial" w:hAnsi="Arial" w:cs="Arial"/>
                <w:sz w:val="16"/>
                <w:szCs w:val="16"/>
              </w:rPr>
              <w:t>Observe living things throughout the year</w:t>
            </w:r>
          </w:p>
          <w:p w14:paraId="708A9DD2" w14:textId="77777777" w:rsidR="003D23B6" w:rsidRDefault="003D23B6" w:rsidP="00EB33F4">
            <w:pPr>
              <w:pStyle w:val="ListParagraph"/>
              <w:numPr>
                <w:ilvl w:val="0"/>
                <w:numId w:val="5"/>
              </w:numPr>
              <w:ind w:left="169" w:hanging="1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Explore shadows</w:t>
            </w:r>
          </w:p>
          <w:p w14:paraId="29056587" w14:textId="5F191E40" w:rsidR="003D23B6" w:rsidRPr="003D23B6" w:rsidRDefault="003D23B6" w:rsidP="00EB33F4">
            <w:pPr>
              <w:pStyle w:val="ListParagraph"/>
              <w:numPr>
                <w:ilvl w:val="0"/>
                <w:numId w:val="5"/>
              </w:numPr>
              <w:ind w:left="169" w:hanging="1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Explore rainbows</w:t>
            </w:r>
          </w:p>
        </w:tc>
        <w:tc>
          <w:tcPr>
            <w:tcW w:w="2410" w:type="dxa"/>
          </w:tcPr>
          <w:p w14:paraId="55D6D4DA" w14:textId="0853AD42" w:rsidR="003D23B6" w:rsidRPr="003D23B6" w:rsidRDefault="003D23B6" w:rsidP="003D23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3B6">
              <w:rPr>
                <w:rFonts w:ascii="Arial" w:hAnsi="Arial" w:cs="Arial"/>
                <w:b/>
                <w:sz w:val="16"/>
                <w:szCs w:val="16"/>
              </w:rPr>
              <w:t>Let’s Move</w:t>
            </w:r>
          </w:p>
          <w:p w14:paraId="4F14BD1D" w14:textId="5789A048" w:rsidR="00F1070C" w:rsidRDefault="00F943D9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943D9">
              <w:rPr>
                <w:rFonts w:ascii="Arial" w:hAnsi="Arial" w:cs="Arial"/>
                <w:sz w:val="16"/>
                <w:szCs w:val="16"/>
                <w:u w:val="single"/>
              </w:rPr>
              <w:t>Understanding the world:</w:t>
            </w:r>
          </w:p>
          <w:p w14:paraId="69A7EFE7" w14:textId="5CC6D499" w:rsidR="00F943D9" w:rsidRDefault="003D23B6" w:rsidP="00EB33F4">
            <w:pPr>
              <w:pStyle w:val="ListParagraph"/>
              <w:numPr>
                <w:ilvl w:val="0"/>
                <w:numId w:val="9"/>
              </w:numPr>
              <w:ind w:left="115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Learn about how to take care of myself</w:t>
            </w:r>
          </w:p>
          <w:p w14:paraId="1612D6BA" w14:textId="77777777" w:rsidR="003D23B6" w:rsidRDefault="003D23B6" w:rsidP="00EB33F4">
            <w:pPr>
              <w:pStyle w:val="ListParagraph"/>
              <w:numPr>
                <w:ilvl w:val="0"/>
                <w:numId w:val="9"/>
              </w:numPr>
              <w:ind w:left="115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Learn about senses</w:t>
            </w:r>
          </w:p>
          <w:p w14:paraId="52D6D0BD" w14:textId="421F7E42" w:rsidR="003D23B6" w:rsidRPr="003D23B6" w:rsidRDefault="003D23B6" w:rsidP="00EB33F4">
            <w:pPr>
              <w:pStyle w:val="ListParagraph"/>
              <w:numPr>
                <w:ilvl w:val="0"/>
                <w:numId w:val="9"/>
              </w:numPr>
              <w:ind w:left="115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some parts of their body</w:t>
            </w:r>
          </w:p>
          <w:p w14:paraId="6AAB601C" w14:textId="77777777" w:rsidR="00F943D9" w:rsidRDefault="00F943D9" w:rsidP="00EB33F4">
            <w:pPr>
              <w:ind w:left="115" w:hanging="142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Natural World</w:t>
            </w:r>
          </w:p>
          <w:p w14:paraId="04263CE6" w14:textId="71FCADE0" w:rsidR="00EB33F4" w:rsidRPr="001A63A8" w:rsidRDefault="000B569C" w:rsidP="00EB33F4">
            <w:pPr>
              <w:pStyle w:val="ListParagraph"/>
              <w:numPr>
                <w:ilvl w:val="0"/>
                <w:numId w:val="9"/>
              </w:numPr>
              <w:ind w:left="115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Seasonal changes-</w:t>
            </w:r>
            <w:r w:rsidR="00EB33F4">
              <w:rPr>
                <w:rFonts w:ascii="Arial" w:hAnsi="Arial" w:cs="Arial"/>
                <w:sz w:val="16"/>
                <w:szCs w:val="16"/>
              </w:rPr>
              <w:t>explore outside in different weather and different seasons</w:t>
            </w:r>
          </w:p>
          <w:p w14:paraId="49FAFB3A" w14:textId="77777777" w:rsidR="00EB33F4" w:rsidRDefault="00EB33F4" w:rsidP="00EB33F4">
            <w:pPr>
              <w:pStyle w:val="ListParagraph"/>
              <w:numPr>
                <w:ilvl w:val="0"/>
                <w:numId w:val="9"/>
              </w:numPr>
              <w:ind w:left="115" w:hanging="142"/>
              <w:rPr>
                <w:rFonts w:ascii="Arial" w:hAnsi="Arial" w:cs="Arial"/>
                <w:sz w:val="16"/>
                <w:szCs w:val="16"/>
              </w:rPr>
            </w:pPr>
            <w:r w:rsidRPr="003D23B6">
              <w:rPr>
                <w:rFonts w:ascii="Arial" w:hAnsi="Arial" w:cs="Arial"/>
                <w:sz w:val="16"/>
                <w:szCs w:val="16"/>
              </w:rPr>
              <w:t>Observe living things throughout the year</w:t>
            </w:r>
          </w:p>
          <w:p w14:paraId="088F1EBD" w14:textId="77777777" w:rsidR="00F943D9" w:rsidRPr="000B569C" w:rsidRDefault="000B569C" w:rsidP="00EB33F4">
            <w:pPr>
              <w:pStyle w:val="ListParagraph"/>
              <w:numPr>
                <w:ilvl w:val="0"/>
                <w:numId w:val="9"/>
              </w:numPr>
              <w:ind w:left="115" w:hanging="142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Explore materials</w:t>
            </w:r>
          </w:p>
          <w:p w14:paraId="61A55C08" w14:textId="01AF78C5" w:rsidR="000B569C" w:rsidRPr="00EB33F4" w:rsidRDefault="000B569C" w:rsidP="00EB33F4">
            <w:pPr>
              <w:pStyle w:val="ListParagraph"/>
              <w:numPr>
                <w:ilvl w:val="0"/>
                <w:numId w:val="9"/>
              </w:numPr>
              <w:ind w:left="115" w:hanging="142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Explore forces</w:t>
            </w:r>
          </w:p>
        </w:tc>
      </w:tr>
      <w:tr w:rsidR="00F1070C" w14:paraId="4C585B9C" w14:textId="77777777" w:rsidTr="007F0FFD">
        <w:trPr>
          <w:trHeight w:val="515"/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3B46F57F" w14:textId="77777777" w:rsidR="007F0FFD" w:rsidRDefault="007F0FFD" w:rsidP="007F0F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4FEF64" w14:textId="2EA64237" w:rsidR="00F1070C" w:rsidRDefault="00F1070C" w:rsidP="007F0F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004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  <w:p w14:paraId="47F66D27" w14:textId="77777777" w:rsidR="007F0FFD" w:rsidRDefault="007F0FFD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90293E" w14:textId="1F9F93D1" w:rsidR="007F0FFD" w:rsidRPr="00883004" w:rsidRDefault="007F0FFD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48B1EF2" w14:textId="616E3021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Plants and Seasonal Changes</w:t>
            </w:r>
          </w:p>
        </w:tc>
        <w:tc>
          <w:tcPr>
            <w:tcW w:w="2410" w:type="dxa"/>
            <w:vAlign w:val="center"/>
          </w:tcPr>
          <w:p w14:paraId="382EE149" w14:textId="77777777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Everyday Materials</w:t>
            </w:r>
          </w:p>
        </w:tc>
        <w:tc>
          <w:tcPr>
            <w:tcW w:w="2410" w:type="dxa"/>
            <w:vAlign w:val="center"/>
          </w:tcPr>
          <w:p w14:paraId="79859046" w14:textId="77777777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Everyday Materials</w:t>
            </w:r>
          </w:p>
        </w:tc>
        <w:tc>
          <w:tcPr>
            <w:tcW w:w="2409" w:type="dxa"/>
            <w:vAlign w:val="center"/>
          </w:tcPr>
          <w:p w14:paraId="13FCB6B5" w14:textId="77777777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Animals including humans (Body)</w:t>
            </w:r>
          </w:p>
        </w:tc>
        <w:tc>
          <w:tcPr>
            <w:tcW w:w="2410" w:type="dxa"/>
            <w:vAlign w:val="center"/>
          </w:tcPr>
          <w:p w14:paraId="60F9F92C" w14:textId="77777777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Animals including humans</w:t>
            </w:r>
          </w:p>
        </w:tc>
        <w:tc>
          <w:tcPr>
            <w:tcW w:w="2410" w:type="dxa"/>
            <w:vAlign w:val="center"/>
          </w:tcPr>
          <w:p w14:paraId="70D8E865" w14:textId="77777777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Plants and Seasonal Changes</w:t>
            </w:r>
          </w:p>
        </w:tc>
      </w:tr>
      <w:tr w:rsidR="00F1070C" w14:paraId="62494A6C" w14:textId="77777777" w:rsidTr="007F0FFD">
        <w:trPr>
          <w:trHeight w:val="553"/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6A7F3A15" w14:textId="77777777" w:rsidR="007F0FFD" w:rsidRDefault="007F0FFD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F0D7A6" w14:textId="2C44E7D9" w:rsidR="00F1070C" w:rsidRDefault="00F1070C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004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  <w:p w14:paraId="30C8A9A1" w14:textId="77777777" w:rsidR="007F0FFD" w:rsidRDefault="007F0FFD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BF3F51" w14:textId="108DF3A5" w:rsidR="007F0FFD" w:rsidRPr="00883004" w:rsidRDefault="007F0FFD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7ED09D9" w14:textId="77777777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Use of Everyday Materials</w:t>
            </w:r>
          </w:p>
        </w:tc>
        <w:tc>
          <w:tcPr>
            <w:tcW w:w="2410" w:type="dxa"/>
            <w:vAlign w:val="center"/>
          </w:tcPr>
          <w:p w14:paraId="0B9FBAC1" w14:textId="77777777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Use of Everyday Materials</w:t>
            </w:r>
          </w:p>
        </w:tc>
        <w:tc>
          <w:tcPr>
            <w:tcW w:w="2410" w:type="dxa"/>
            <w:vAlign w:val="center"/>
          </w:tcPr>
          <w:p w14:paraId="09CC2754" w14:textId="77777777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Animals including humans</w:t>
            </w:r>
          </w:p>
        </w:tc>
        <w:tc>
          <w:tcPr>
            <w:tcW w:w="2409" w:type="dxa"/>
            <w:vAlign w:val="center"/>
          </w:tcPr>
          <w:p w14:paraId="780D713E" w14:textId="77777777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Animals including humans</w:t>
            </w:r>
          </w:p>
        </w:tc>
        <w:tc>
          <w:tcPr>
            <w:tcW w:w="2410" w:type="dxa"/>
            <w:vAlign w:val="center"/>
          </w:tcPr>
          <w:p w14:paraId="36BE4C6A" w14:textId="77777777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Living things and habitats</w:t>
            </w:r>
          </w:p>
        </w:tc>
        <w:tc>
          <w:tcPr>
            <w:tcW w:w="2410" w:type="dxa"/>
            <w:vAlign w:val="center"/>
          </w:tcPr>
          <w:p w14:paraId="3D863FC5" w14:textId="77777777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Plants</w:t>
            </w:r>
          </w:p>
        </w:tc>
      </w:tr>
      <w:tr w:rsidR="00F1070C" w14:paraId="71BFB458" w14:textId="77777777" w:rsidTr="007F0FFD">
        <w:trPr>
          <w:trHeight w:val="561"/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274757AA" w14:textId="77777777" w:rsidR="007F0FFD" w:rsidRDefault="007F0FFD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D6A3A0" w14:textId="2DE4380F" w:rsidR="00F1070C" w:rsidRDefault="00F1070C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004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  <w:p w14:paraId="452D81EB" w14:textId="77777777" w:rsidR="007F0FFD" w:rsidRDefault="007F0FFD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B8F39E" w14:textId="74503C7D" w:rsidR="007F0FFD" w:rsidRPr="00883004" w:rsidRDefault="007F0FFD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266BAD5" w14:textId="77777777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Rocks and Fossils</w:t>
            </w:r>
          </w:p>
        </w:tc>
        <w:tc>
          <w:tcPr>
            <w:tcW w:w="2410" w:type="dxa"/>
            <w:vAlign w:val="center"/>
          </w:tcPr>
          <w:p w14:paraId="7A1A4D53" w14:textId="77777777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Light</w:t>
            </w:r>
          </w:p>
        </w:tc>
        <w:tc>
          <w:tcPr>
            <w:tcW w:w="2410" w:type="dxa"/>
            <w:vAlign w:val="center"/>
          </w:tcPr>
          <w:p w14:paraId="5E156216" w14:textId="77777777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Forces and Magnets</w:t>
            </w:r>
          </w:p>
        </w:tc>
        <w:tc>
          <w:tcPr>
            <w:tcW w:w="2409" w:type="dxa"/>
            <w:vAlign w:val="center"/>
          </w:tcPr>
          <w:p w14:paraId="7560C66C" w14:textId="77777777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Forces and Magnets</w:t>
            </w:r>
          </w:p>
        </w:tc>
        <w:tc>
          <w:tcPr>
            <w:tcW w:w="2410" w:type="dxa"/>
            <w:vAlign w:val="center"/>
          </w:tcPr>
          <w:p w14:paraId="1CA914AC" w14:textId="77777777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Plants</w:t>
            </w:r>
          </w:p>
        </w:tc>
        <w:tc>
          <w:tcPr>
            <w:tcW w:w="2410" w:type="dxa"/>
            <w:vAlign w:val="center"/>
          </w:tcPr>
          <w:p w14:paraId="1D8AD2A5" w14:textId="77777777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Animals including humans</w:t>
            </w:r>
          </w:p>
        </w:tc>
      </w:tr>
      <w:tr w:rsidR="00F1070C" w14:paraId="3C95C42B" w14:textId="77777777" w:rsidTr="007F0FFD">
        <w:trPr>
          <w:trHeight w:val="555"/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11B4AB5F" w14:textId="77777777" w:rsidR="007F0FFD" w:rsidRDefault="007F0FFD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F16053" w14:textId="76FAE1C8" w:rsidR="00F1070C" w:rsidRDefault="00F1070C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004">
              <w:rPr>
                <w:rFonts w:ascii="Arial" w:hAnsi="Arial" w:cs="Arial"/>
                <w:b/>
                <w:sz w:val="20"/>
                <w:szCs w:val="20"/>
              </w:rPr>
              <w:t>Year 4</w:t>
            </w:r>
          </w:p>
          <w:p w14:paraId="71C250C5" w14:textId="77777777" w:rsidR="007F0FFD" w:rsidRDefault="007F0FFD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767AD8" w14:textId="5809244C" w:rsidR="007F0FFD" w:rsidRPr="00883004" w:rsidRDefault="007F0FFD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6539971" w14:textId="77777777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States of matter</w:t>
            </w:r>
          </w:p>
        </w:tc>
        <w:tc>
          <w:tcPr>
            <w:tcW w:w="2410" w:type="dxa"/>
            <w:vAlign w:val="center"/>
          </w:tcPr>
          <w:p w14:paraId="00327040" w14:textId="77777777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States of matter</w:t>
            </w:r>
          </w:p>
        </w:tc>
        <w:tc>
          <w:tcPr>
            <w:tcW w:w="2410" w:type="dxa"/>
            <w:vAlign w:val="center"/>
          </w:tcPr>
          <w:p w14:paraId="2A0905D1" w14:textId="77777777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Animals including humans</w:t>
            </w:r>
          </w:p>
        </w:tc>
        <w:tc>
          <w:tcPr>
            <w:tcW w:w="2409" w:type="dxa"/>
            <w:vAlign w:val="center"/>
          </w:tcPr>
          <w:p w14:paraId="3730F01B" w14:textId="77777777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Living things and their habitats</w:t>
            </w:r>
          </w:p>
        </w:tc>
        <w:tc>
          <w:tcPr>
            <w:tcW w:w="2410" w:type="dxa"/>
            <w:vAlign w:val="center"/>
          </w:tcPr>
          <w:p w14:paraId="6B78011D" w14:textId="77777777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Electricity</w:t>
            </w:r>
          </w:p>
        </w:tc>
        <w:tc>
          <w:tcPr>
            <w:tcW w:w="2410" w:type="dxa"/>
            <w:vAlign w:val="center"/>
          </w:tcPr>
          <w:p w14:paraId="75CFB669" w14:textId="77777777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Sound</w:t>
            </w:r>
          </w:p>
        </w:tc>
      </w:tr>
      <w:tr w:rsidR="00F1070C" w14:paraId="481B272A" w14:textId="77777777" w:rsidTr="007F0FFD">
        <w:trPr>
          <w:trHeight w:val="547"/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539FB9C9" w14:textId="77777777" w:rsidR="007F0FFD" w:rsidRDefault="007F0FFD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DBAE3A" w14:textId="5B1F1CC6" w:rsidR="00F1070C" w:rsidRDefault="00F1070C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004">
              <w:rPr>
                <w:rFonts w:ascii="Arial" w:hAnsi="Arial" w:cs="Arial"/>
                <w:b/>
                <w:sz w:val="20"/>
                <w:szCs w:val="20"/>
              </w:rPr>
              <w:t>Year 5</w:t>
            </w:r>
          </w:p>
          <w:p w14:paraId="113CEA28" w14:textId="77777777" w:rsidR="007F0FFD" w:rsidRDefault="007F0FFD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93805C" w14:textId="46B7B8E4" w:rsidR="007F0FFD" w:rsidRPr="00883004" w:rsidRDefault="007F0FFD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DB021FD" w14:textId="77777777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Properties and changes of material</w:t>
            </w:r>
          </w:p>
        </w:tc>
        <w:tc>
          <w:tcPr>
            <w:tcW w:w="2410" w:type="dxa"/>
            <w:vAlign w:val="center"/>
          </w:tcPr>
          <w:p w14:paraId="5914B536" w14:textId="77777777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Properties and changes of material</w:t>
            </w:r>
          </w:p>
        </w:tc>
        <w:tc>
          <w:tcPr>
            <w:tcW w:w="2410" w:type="dxa"/>
            <w:vAlign w:val="center"/>
          </w:tcPr>
          <w:p w14:paraId="0A78AB57" w14:textId="77777777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Earth and Space</w:t>
            </w:r>
          </w:p>
        </w:tc>
        <w:tc>
          <w:tcPr>
            <w:tcW w:w="2409" w:type="dxa"/>
            <w:vAlign w:val="center"/>
          </w:tcPr>
          <w:p w14:paraId="5251F076" w14:textId="77777777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Living things and their habitats</w:t>
            </w:r>
          </w:p>
        </w:tc>
        <w:tc>
          <w:tcPr>
            <w:tcW w:w="2410" w:type="dxa"/>
            <w:vAlign w:val="center"/>
          </w:tcPr>
          <w:p w14:paraId="2C82C020" w14:textId="77777777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Forces</w:t>
            </w:r>
          </w:p>
        </w:tc>
        <w:tc>
          <w:tcPr>
            <w:tcW w:w="2410" w:type="dxa"/>
            <w:vAlign w:val="center"/>
          </w:tcPr>
          <w:p w14:paraId="2F115CA0" w14:textId="77777777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Forces and Animals including humans</w:t>
            </w:r>
          </w:p>
        </w:tc>
      </w:tr>
      <w:tr w:rsidR="00F1070C" w14:paraId="6AE847AE" w14:textId="77777777" w:rsidTr="007F0FFD">
        <w:trPr>
          <w:trHeight w:val="570"/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76DED3D9" w14:textId="77777777" w:rsidR="007F0FFD" w:rsidRDefault="007F0FFD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9F8274" w14:textId="31A73667" w:rsidR="00F1070C" w:rsidRDefault="00F1070C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004">
              <w:rPr>
                <w:rFonts w:ascii="Arial" w:hAnsi="Arial" w:cs="Arial"/>
                <w:b/>
                <w:sz w:val="20"/>
                <w:szCs w:val="20"/>
              </w:rPr>
              <w:t>Year 6</w:t>
            </w:r>
          </w:p>
          <w:p w14:paraId="4BC4B1B9" w14:textId="77777777" w:rsidR="007F0FFD" w:rsidRDefault="007F0FFD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BA4335" w14:textId="6F5C876F" w:rsidR="007F0FFD" w:rsidRPr="00883004" w:rsidRDefault="007F0FFD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8B13700" w14:textId="77777777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Living things</w:t>
            </w:r>
          </w:p>
        </w:tc>
        <w:tc>
          <w:tcPr>
            <w:tcW w:w="2410" w:type="dxa"/>
            <w:vAlign w:val="center"/>
          </w:tcPr>
          <w:p w14:paraId="1197C050" w14:textId="77777777" w:rsidR="001D1EAA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Light</w:t>
            </w:r>
          </w:p>
        </w:tc>
        <w:tc>
          <w:tcPr>
            <w:tcW w:w="2410" w:type="dxa"/>
            <w:vAlign w:val="center"/>
          </w:tcPr>
          <w:p w14:paraId="05B97137" w14:textId="77777777" w:rsidR="001D1EAA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Animals including humans</w:t>
            </w:r>
          </w:p>
        </w:tc>
        <w:tc>
          <w:tcPr>
            <w:tcW w:w="2409" w:type="dxa"/>
            <w:vAlign w:val="center"/>
          </w:tcPr>
          <w:p w14:paraId="36390EA4" w14:textId="77777777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Evolution and inheritance</w:t>
            </w:r>
          </w:p>
        </w:tc>
        <w:tc>
          <w:tcPr>
            <w:tcW w:w="2410" w:type="dxa"/>
            <w:vAlign w:val="center"/>
          </w:tcPr>
          <w:p w14:paraId="45F3843E" w14:textId="77777777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Electricity</w:t>
            </w:r>
          </w:p>
        </w:tc>
        <w:tc>
          <w:tcPr>
            <w:tcW w:w="2410" w:type="dxa"/>
            <w:vAlign w:val="center"/>
          </w:tcPr>
          <w:p w14:paraId="2A25101F" w14:textId="77777777" w:rsidR="00F1070C" w:rsidRPr="001A63A8" w:rsidRDefault="00630C9D" w:rsidP="0088300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A63A8">
              <w:rPr>
                <w:rFonts w:ascii="Arial" w:hAnsi="Arial" w:cs="Arial"/>
                <w:sz w:val="18"/>
                <w:szCs w:val="24"/>
              </w:rPr>
              <w:t>Electricity</w:t>
            </w:r>
          </w:p>
        </w:tc>
      </w:tr>
    </w:tbl>
    <w:p w14:paraId="6C12D6EB" w14:textId="77777777" w:rsidR="005F10CB" w:rsidRDefault="005F10CB">
      <w:bookmarkStart w:id="0" w:name="_GoBack"/>
      <w:bookmarkEnd w:id="0"/>
    </w:p>
    <w:sectPr w:rsidR="005F10CB" w:rsidSect="00F1070C">
      <w:headerReference w:type="default" r:id="rId11"/>
      <w:footerReference w:type="even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0BA11" w14:textId="77777777" w:rsidR="00A53A16" w:rsidRDefault="00A53A16" w:rsidP="005F10CB">
      <w:pPr>
        <w:spacing w:after="0" w:line="240" w:lineRule="auto"/>
      </w:pPr>
      <w:r>
        <w:separator/>
      </w:r>
    </w:p>
  </w:endnote>
  <w:endnote w:type="continuationSeparator" w:id="0">
    <w:p w14:paraId="2A7A98DA" w14:textId="77777777" w:rsidR="00A53A16" w:rsidRDefault="00A53A16" w:rsidP="005F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27227" w14:textId="77777777" w:rsidR="00A53A16" w:rsidRPr="00F1070C" w:rsidRDefault="00A53A16" w:rsidP="00F1070C">
    <w:pPr>
      <w:pStyle w:val="Footer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A9A2C" w14:textId="053B8351" w:rsidR="00A53A16" w:rsidRPr="00F1070C" w:rsidRDefault="00A53A16" w:rsidP="00F1070C">
    <w:pPr>
      <w:pStyle w:val="Footer"/>
      <w:jc w:val="right"/>
      <w:rPr>
        <w:rFonts w:ascii="Arial" w:hAnsi="Arial" w:cs="Arial"/>
        <w:sz w:val="20"/>
      </w:rPr>
    </w:pPr>
    <w:r w:rsidRPr="00F1070C">
      <w:rPr>
        <w:rFonts w:ascii="Arial" w:hAnsi="Arial" w:cs="Arial"/>
        <w:sz w:val="20"/>
      </w:rPr>
      <w:t xml:space="preserve">Updated: </w:t>
    </w:r>
    <w:r>
      <w:rPr>
        <w:rFonts w:ascii="Arial" w:hAnsi="Arial" w:cs="Arial"/>
        <w:sz w:val="20"/>
      </w:rPr>
      <w:t>March 2023</w:t>
    </w:r>
  </w:p>
  <w:p w14:paraId="55498DC8" w14:textId="77777777" w:rsidR="00A53A16" w:rsidRDefault="00A53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BE730" w14:textId="77777777" w:rsidR="00A53A16" w:rsidRDefault="00A53A16" w:rsidP="005F10CB">
      <w:pPr>
        <w:spacing w:after="0" w:line="240" w:lineRule="auto"/>
      </w:pPr>
      <w:r>
        <w:separator/>
      </w:r>
    </w:p>
  </w:footnote>
  <w:footnote w:type="continuationSeparator" w:id="0">
    <w:p w14:paraId="1E265928" w14:textId="77777777" w:rsidR="00A53A16" w:rsidRDefault="00A53A16" w:rsidP="005F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2919E" w14:textId="77777777" w:rsidR="00A53A16" w:rsidRPr="00F1070C" w:rsidRDefault="00A53A16" w:rsidP="00C62174">
    <w:pPr>
      <w:pStyle w:val="Header"/>
      <w:tabs>
        <w:tab w:val="clear" w:pos="9026"/>
        <w:tab w:val="left" w:pos="12165"/>
      </w:tabs>
      <w:rPr>
        <w:rFonts w:ascii="Arial" w:hAnsi="Arial" w:cs="Arial"/>
        <w:b/>
        <w:sz w:val="28"/>
      </w:rPr>
    </w:pPr>
    <w:r w:rsidRPr="00F1070C">
      <w:rPr>
        <w:rFonts w:ascii="Arial" w:hAnsi="Arial" w:cs="Arial"/>
        <w:b/>
        <w:noProof/>
        <w:sz w:val="32"/>
        <w:lang w:eastAsia="en-GB"/>
      </w:rPr>
      <w:drawing>
        <wp:anchor distT="0" distB="0" distL="114300" distR="114300" simplePos="0" relativeHeight="251659264" behindDoc="0" locked="0" layoutInCell="1" allowOverlap="1" wp14:anchorId="26B7E22A" wp14:editId="776C38CD">
          <wp:simplePos x="0" y="0"/>
          <wp:positionH relativeFrom="margin">
            <wp:posOffset>-209550</wp:posOffset>
          </wp:positionH>
          <wp:positionV relativeFrom="paragraph">
            <wp:posOffset>-240030</wp:posOffset>
          </wp:positionV>
          <wp:extent cx="845820" cy="876300"/>
          <wp:effectExtent l="0" t="0" r="0" b="0"/>
          <wp:wrapSquare wrapText="bothSides"/>
          <wp:docPr id="9" name="Picture 9" descr="Mundella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della_Logo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32"/>
      </w:rPr>
      <w:t>Science</w:t>
    </w:r>
    <w:r w:rsidRPr="00F1070C">
      <w:rPr>
        <w:rFonts w:ascii="Arial" w:hAnsi="Arial" w:cs="Arial"/>
        <w:b/>
        <w:sz w:val="32"/>
      </w:rPr>
      <w:t xml:space="preserve"> Curriculum Overview</w:t>
    </w:r>
    <w:r>
      <w:rPr>
        <w:rFonts w:ascii="Arial" w:hAnsi="Arial" w:cs="Arial"/>
        <w:b/>
        <w:sz w:val="32"/>
      </w:rPr>
      <w:tab/>
    </w:r>
  </w:p>
  <w:p w14:paraId="5A990FF9" w14:textId="77777777" w:rsidR="00A53A16" w:rsidRPr="00F1070C" w:rsidRDefault="00A53A16" w:rsidP="00F1070C">
    <w:pPr>
      <w:pStyle w:val="Header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C21AC"/>
    <w:multiLevelType w:val="hybridMultilevel"/>
    <w:tmpl w:val="5A6AE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92333E"/>
    <w:multiLevelType w:val="hybridMultilevel"/>
    <w:tmpl w:val="0F1C1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9774F7"/>
    <w:multiLevelType w:val="hybridMultilevel"/>
    <w:tmpl w:val="DFB259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722C25"/>
    <w:multiLevelType w:val="hybridMultilevel"/>
    <w:tmpl w:val="9B14C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E741A2"/>
    <w:multiLevelType w:val="hybridMultilevel"/>
    <w:tmpl w:val="3FEC9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973A4C"/>
    <w:multiLevelType w:val="hybridMultilevel"/>
    <w:tmpl w:val="5502A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036275"/>
    <w:multiLevelType w:val="hybridMultilevel"/>
    <w:tmpl w:val="F9B410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3F4996"/>
    <w:multiLevelType w:val="hybridMultilevel"/>
    <w:tmpl w:val="6B864F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386A3A"/>
    <w:multiLevelType w:val="hybridMultilevel"/>
    <w:tmpl w:val="FF60B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98"/>
    <w:rsid w:val="000B569C"/>
    <w:rsid w:val="001344BA"/>
    <w:rsid w:val="00147EC5"/>
    <w:rsid w:val="001A63A8"/>
    <w:rsid w:val="001D1EAA"/>
    <w:rsid w:val="0038418F"/>
    <w:rsid w:val="003D23B6"/>
    <w:rsid w:val="00470BB0"/>
    <w:rsid w:val="005F10CB"/>
    <w:rsid w:val="00630C9D"/>
    <w:rsid w:val="00654184"/>
    <w:rsid w:val="00664E26"/>
    <w:rsid w:val="007F0FFD"/>
    <w:rsid w:val="00883004"/>
    <w:rsid w:val="009353F8"/>
    <w:rsid w:val="00957598"/>
    <w:rsid w:val="00A53A16"/>
    <w:rsid w:val="00C62174"/>
    <w:rsid w:val="00DE042F"/>
    <w:rsid w:val="00E03F04"/>
    <w:rsid w:val="00E4097E"/>
    <w:rsid w:val="00EB33F4"/>
    <w:rsid w:val="00F1070C"/>
    <w:rsid w:val="00F9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5F3CDD6"/>
  <w15:chartTrackingRefBased/>
  <w15:docId w15:val="{7A7223EA-663E-420D-8588-988F6A0B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57598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57598"/>
    <w:rPr>
      <w:rFonts w:ascii="Roboto" w:eastAsia="Roboto" w:hAnsi="Roboto" w:cs="Roboto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F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0CB"/>
  </w:style>
  <w:style w:type="paragraph" w:styleId="Footer">
    <w:name w:val="footer"/>
    <w:basedOn w:val="Normal"/>
    <w:link w:val="Foot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0CB"/>
  </w:style>
  <w:style w:type="paragraph" w:styleId="ListParagraph">
    <w:name w:val="List Paragraph"/>
    <w:basedOn w:val="Normal"/>
    <w:uiPriority w:val="34"/>
    <w:qFormat/>
    <w:rsid w:val="001A6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2" ma:contentTypeDescription="Create a new document." ma:contentTypeScope="" ma:versionID="ae98bbe0807344b77a6f5be776aff9fe">
  <xsd:schema xmlns:xsd="http://www.w3.org/2001/XMLSchema" xmlns:xs="http://www.w3.org/2001/XMLSchema" xmlns:p="http://schemas.microsoft.com/office/2006/metadata/properties" xmlns:ns2="876e160a-6904-4965-ba4a-873cfbb0e05a" targetNamespace="http://schemas.microsoft.com/office/2006/metadata/properties" ma:root="true" ma:fieldsID="c50ece2cff4ac0ca0afc9df5f3e41595" ns2:_="">
    <xsd:import namespace="876e160a-6904-4965-ba4a-873cfbb0e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F7ED7-5729-46B8-8C1B-6A18CB00EE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E7CDA4-67B7-4BF6-BD85-03972FC63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e160a-6904-4965-ba4a-873cfbb0e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DF85FB-91C2-4274-B349-BB664675A2F6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876e160a-6904-4965-ba4a-873cfbb0e05a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CD92165-5495-4618-90D0-41559FE2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GammonsC</dc:creator>
  <cp:keywords/>
  <dc:description/>
  <cp:lastModifiedBy>PaezL</cp:lastModifiedBy>
  <cp:revision>2</cp:revision>
  <dcterms:created xsi:type="dcterms:W3CDTF">2023-03-13T15:18:00Z</dcterms:created>
  <dcterms:modified xsi:type="dcterms:W3CDTF">2023-03-13T15:18:00Z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</Properties>
</file>