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E4255B" w:rsidP="003F7A97">
                            <w:pPr>
                              <w:jc w:val="both"/>
                            </w:pPr>
                            <w:r>
                              <w:rPr>
                                <w:lang w:val="en-US"/>
                              </w:rPr>
                              <w:t>This term we will be starting to learn about fractions. We will begin by learning how to compare and order fractions by looking at their numerators and denominators. Then we will move into learning how to add, subtract,</w:t>
                            </w:r>
                            <w:r w:rsidR="006736D4">
                              <w:rPr>
                                <w:lang w:val="en-US"/>
                              </w:rPr>
                              <w:t xml:space="preserve"> multiply and divide fractions before learning how to calculate a fraction of an amount. </w:t>
                            </w:r>
                            <w:r w:rsidR="00D039B4">
                              <w:rPr>
                                <w:lang w:val="en-US"/>
                              </w:rPr>
                              <w:t xml:space="preserve">Finally, we will </w:t>
                            </w:r>
                            <w:r w:rsidR="006736D4">
                              <w:rPr>
                                <w:lang w:val="en-US"/>
                              </w:rPr>
                              <w:t>learn about the equivalence between different units of measurement.</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E4255B" w:rsidP="003F7A97">
                      <w:pPr>
                        <w:jc w:val="both"/>
                      </w:pPr>
                      <w:r>
                        <w:rPr>
                          <w:lang w:val="en-US"/>
                        </w:rPr>
                        <w:t>This term we will be starting to learn about fractions. We will begin by learning how to compare and order fractions by looking at their numerators and denominators. Then we will move into learning how to add, subtract,</w:t>
                      </w:r>
                      <w:r w:rsidR="006736D4">
                        <w:rPr>
                          <w:lang w:val="en-US"/>
                        </w:rPr>
                        <w:t xml:space="preserve"> multiply and divide fractions before learning how to calculate a fraction of an amount. </w:t>
                      </w:r>
                      <w:r w:rsidR="00D039B4">
                        <w:rPr>
                          <w:lang w:val="en-US"/>
                        </w:rPr>
                        <w:t xml:space="preserve">Finally, we will </w:t>
                      </w:r>
                      <w:r w:rsidR="006736D4">
                        <w:rPr>
                          <w:lang w:val="en-US"/>
                        </w:rPr>
                        <w:t>learn about the equivalence between different units of measurement.</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D77A3E" w:rsidP="003F7A97">
                            <w:pPr>
                              <w:jc w:val="center"/>
                            </w:pPr>
                            <w:r>
                              <w:rPr>
                                <w:lang w:val="en-US"/>
                              </w:rPr>
                              <w:t>Year 6 Term 2</w:t>
                            </w:r>
                            <w:r w:rsidR="002620F3">
                              <w:rPr>
                                <w:lang w:val="en-US"/>
                              </w:rPr>
                              <w:t xml:space="preserve">- </w:t>
                            </w:r>
                            <w:r w:rsidR="00E4255B">
                              <w:rPr>
                                <w:lang w:val="en-US"/>
                              </w:rPr>
                              <w:t>LOCAL FIELDWORK STUDY</w:t>
                            </w:r>
                            <w:r w:rsidR="00D039B4">
                              <w:rPr>
                                <w:lang w:val="en-US"/>
                              </w:rPr>
                              <w:t xml:space="preserve"> (</w:t>
                            </w:r>
                            <w:r w:rsidR="00E4255B">
                              <w:rPr>
                                <w:lang w:val="en-US"/>
                              </w:rPr>
                              <w:t>GEOGRAPHY</w:t>
                            </w:r>
                            <w:r w:rsidR="00D039B4">
                              <w:rPr>
                                <w:lang w:val="en-US"/>
                              </w:rPr>
                              <w:t>)</w:t>
                            </w:r>
                          </w:p>
                          <w:p w:rsidR="00D039B4" w:rsidRPr="00394537" w:rsidRDefault="00D039B4" w:rsidP="00394537">
                            <w:pPr>
                              <w:spacing w:after="120"/>
                              <w:ind w:left="-142" w:right="-135"/>
                              <w:jc w:val="both"/>
                            </w:pPr>
                            <w:r w:rsidRPr="00394537">
                              <w:t xml:space="preserve">In this topic, </w:t>
                            </w:r>
                            <w:r w:rsidR="00E4255B">
                              <w:t>we will be planning our own local fieldwork study on Folkestone. We will begin by analysing maps and different satellite images of the local area and considering what impact tourism has on our town. We will consider differing views on the continuing development of the seafront area, and will conduct our own research. During this term, we will go out into our local area and develop our skills of map reading and recognising symbols on ordinance survey maps. We will make careful observations, and record our findings using annotated drawings, maps and graphs. Finally, we will link our geography learning to our work in English, and create a persuasive leaflet to encourage people to visit Folkestone.</w:t>
                            </w:r>
                          </w:p>
                          <w:p w:rsidR="00D039B4" w:rsidRDefault="00D039B4" w:rsidP="00102D0A">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" fillcolor="#00b050" strokecolor="#1f4d78 [1604]" strokeweight="1pt">
                <v:stroke joinstyle="miter"/>
                <v:textbox>
                  <w:txbxContent>
                    <w:p w:rsidR="00D039B4" w:rsidRPr="00394537" w:rsidRDefault="00D77A3E" w:rsidP="003F7A97">
                      <w:pPr>
                        <w:jc w:val="center"/>
                      </w:pPr>
                      <w:r>
                        <w:rPr>
                          <w:lang w:val="en-US"/>
                        </w:rPr>
                        <w:t>Year 6 Term 2</w:t>
                      </w:r>
                      <w:r w:rsidR="002620F3">
                        <w:rPr>
                          <w:lang w:val="en-US"/>
                        </w:rPr>
                        <w:t xml:space="preserve">- </w:t>
                      </w:r>
                      <w:r w:rsidR="00E4255B">
                        <w:rPr>
                          <w:lang w:val="en-US"/>
                        </w:rPr>
                        <w:t>LOCAL FIELDWORK STUDY</w:t>
                      </w:r>
                      <w:r w:rsidR="00D039B4">
                        <w:rPr>
                          <w:lang w:val="en-US"/>
                        </w:rPr>
                        <w:t xml:space="preserve"> (</w:t>
                      </w:r>
                      <w:r w:rsidR="00E4255B">
                        <w:rPr>
                          <w:lang w:val="en-US"/>
                        </w:rPr>
                        <w:t>GEOGRAPHY</w:t>
                      </w:r>
                      <w:r w:rsidR="00D039B4">
                        <w:rPr>
                          <w:lang w:val="en-US"/>
                        </w:rPr>
                        <w:t>)</w:t>
                      </w:r>
                    </w:p>
                    <w:p w:rsidR="00D039B4" w:rsidRPr="00394537" w:rsidRDefault="00D039B4" w:rsidP="00394537">
                      <w:pPr>
                        <w:spacing w:after="120"/>
                        <w:ind w:left="-142" w:right="-135"/>
                        <w:jc w:val="both"/>
                      </w:pPr>
                      <w:r w:rsidRPr="00394537">
                        <w:t xml:space="preserve">In this topic, </w:t>
                      </w:r>
                      <w:r w:rsidR="00E4255B">
                        <w:t>we will be planning our own local fieldwork study on Folkestone. We will begin by analysing maps and different satellite images of the local area and considering what impact tourism has on our town. We will consider differing views on the continuing development of the seafront area, and will conduct our own research. During this term, we will go out into our local area and develop our skills of map reading and recognising symbols on ordinance survey maps. We will make careful observations, and record our findings using annotated drawings, maps and graphs. Finally, we will link our geography learning to our work in English, and create a persuasive leaflet to encourage people to visit Folkestone.</w:t>
                      </w:r>
                    </w:p>
                    <w:p w:rsidR="00D039B4" w:rsidRDefault="00D039B4" w:rsidP="00102D0A">
                      <w:pPr>
                        <w:jc w:val="center"/>
                      </w:pPr>
                      <w:bookmarkStart w:id="1" w:name="_GoBack"/>
                      <w:bookmarkEnd w:id="1"/>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6736D4" w:rsidP="00AD3C3A">
                            <w:pPr>
                              <w:jc w:val="center"/>
                            </w:pPr>
                            <w:r>
                              <w:rPr>
                                <w:lang w:val="en-US"/>
                              </w:rPr>
                              <w:t>ART</w:t>
                            </w:r>
                          </w:p>
                          <w:p w:rsidR="00D039B4" w:rsidRPr="00AD3C3A" w:rsidRDefault="00621F75" w:rsidP="00AD3C3A">
                            <w:pPr>
                              <w:jc w:val="both"/>
                            </w:pPr>
                            <w:r>
                              <w:t>We will be focussing on the artist Cezanne and using his art as an inspiration for our own work. We will developing our sketching skills and creating our own still-life masterpieces using a range of different techniques and media.</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" fillcolor="#c45911 [2405]" strokecolor="#1f4d78 [1604]" strokeweight="1pt">
                <v:stroke joinstyle="miter"/>
                <v:textbox>
                  <w:txbxContent>
                    <w:p w:rsidR="00D039B4" w:rsidRPr="00AD3C3A" w:rsidRDefault="006736D4" w:rsidP="00AD3C3A">
                      <w:pPr>
                        <w:jc w:val="center"/>
                      </w:pPr>
                      <w:r>
                        <w:rPr>
                          <w:lang w:val="en-US"/>
                        </w:rPr>
                        <w:t>ART</w:t>
                      </w:r>
                    </w:p>
                    <w:p w:rsidR="00D039B4" w:rsidRPr="00AD3C3A" w:rsidRDefault="00621F75" w:rsidP="00AD3C3A">
                      <w:pPr>
                        <w:jc w:val="both"/>
                      </w:pPr>
                      <w:r>
                        <w:t>We will be focussing on the artist Cezanne and using his art as an inspiration for our own work. We will developing our sketching skills and creating our own still-life masterpieces using a range of different techniques and media.</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D77A3E">
                            <w:pPr>
                              <w:pStyle w:val="NoSpacing"/>
                              <w:jc w:val="center"/>
                            </w:pPr>
                            <w:r w:rsidRPr="00AD3C3A">
                              <w:rPr>
                                <w:lang w:val="en-US"/>
                              </w:rPr>
                              <w:t>S</w:t>
                            </w:r>
                            <w:r>
                              <w:rPr>
                                <w:lang w:val="en-US"/>
                              </w:rPr>
                              <w:t>CIENCE</w:t>
                            </w:r>
                          </w:p>
                          <w:p w:rsidR="00D039B4" w:rsidRPr="00AD3C3A" w:rsidRDefault="00621F75" w:rsidP="00621F75">
                            <w:pPr>
                              <w:pStyle w:val="NoSpacing"/>
                            </w:pPr>
                            <w:r>
                              <w:t>In Science, we will be learning all about light through a series of investigations. We will learn how light travels in straight lines, and how light enables us to see colour. Finally, we will learn about shadows and investigate what affects their length.</w:t>
                            </w:r>
                          </w:p>
                          <w:p w:rsidR="00D039B4" w:rsidRDefault="00D039B4" w:rsidP="00621F7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D77A3E">
                      <w:pPr>
                        <w:pStyle w:val="NoSpacing"/>
                        <w:jc w:val="center"/>
                      </w:pPr>
                      <w:r w:rsidRPr="00AD3C3A">
                        <w:rPr>
                          <w:lang w:val="en-US"/>
                        </w:rPr>
                        <w:t>S</w:t>
                      </w:r>
                      <w:r>
                        <w:rPr>
                          <w:lang w:val="en-US"/>
                        </w:rPr>
                        <w:t>CIENCE</w:t>
                      </w:r>
                    </w:p>
                    <w:p w:rsidR="00D039B4" w:rsidRPr="00AD3C3A" w:rsidRDefault="00621F75" w:rsidP="00621F75">
                      <w:pPr>
                        <w:pStyle w:val="NoSpacing"/>
                      </w:pPr>
                      <w:r>
                        <w:t>In Science, we will be learning all about light through a series of investigations. We will learn how light travels in straight lines, and how light enables us to see colour. Finally, we will learn about shadows and investigate what affects their length.</w:t>
                      </w:r>
                    </w:p>
                    <w:p w:rsidR="00D039B4" w:rsidRDefault="00D039B4" w:rsidP="00621F75">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3830D7">
                            <w:pPr>
                              <w:jc w:val="center"/>
                            </w:pPr>
                            <w:r>
                              <w:t>PSHE</w:t>
                            </w:r>
                          </w:p>
                          <w:p w:rsidR="003830D7" w:rsidRDefault="003830D7" w:rsidP="003830D7">
                            <w:pPr>
                              <w:jc w:val="center"/>
                            </w:pPr>
                            <w:r>
                              <w:t>Our topic is called V.I.P.s and we will be exploring relationships and how our behaviour can have consequences for ourselves and others. We will explore differing opinions and consider how we can be a good friend to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3830D7">
                      <w:pPr>
                        <w:jc w:val="center"/>
                      </w:pPr>
                      <w:r>
                        <w:t>PSHE</w:t>
                      </w:r>
                    </w:p>
                    <w:p w:rsidR="003830D7" w:rsidRDefault="003830D7" w:rsidP="003830D7">
                      <w:pPr>
                        <w:jc w:val="center"/>
                      </w:pPr>
                      <w:r>
                        <w:t>Our topic is called V.I.P.s and we will be exploring relationships and how our behaviour can have consequences for ourselves and others. We will explore differing opinions and consider how we can be a good friend to others.</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621F75" w:rsidP="00D325DE">
                            <w:r>
                              <w:t>We will be listening to and appraising different types of music, including the blues. We will then learn how to add accompaniments using different instruments including glockenspiels and djembe drums.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621F75" w:rsidP="00D325DE">
                      <w:r>
                        <w:t>We will be listening to and appraising different types of music, including the blues. We will then learn how to add accompaniments using different instruments including glockenspiels and djembe drums.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77A3E">
                            <w:pPr>
                              <w:pStyle w:val="NoSpacing"/>
                              <w:jc w:val="center"/>
                              <w:rPr>
                                <w:rStyle w:val="normaltextrun"/>
                                <w:rFonts w:ascii="Calibri" w:hAnsi="Calibri" w:cs="Calibri"/>
                              </w:rPr>
                            </w:pPr>
                            <w:r>
                              <w:rPr>
                                <w:rStyle w:val="normaltextrun"/>
                                <w:rFonts w:ascii="Calibri" w:hAnsi="Calibri" w:cs="Calibri"/>
                              </w:rPr>
                              <w:t>RE</w:t>
                            </w:r>
                          </w:p>
                          <w:p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be </w:t>
                            </w:r>
                            <w:r w:rsidR="00621F75">
                              <w:rPr>
                                <w:rStyle w:val="normaltextrun"/>
                                <w:rFonts w:ascii="Calibri" w:hAnsi="Calibri" w:cs="Calibri"/>
                              </w:rPr>
                              <w:t xml:space="preserve">continuing to </w:t>
                            </w:r>
                            <w:r>
                              <w:rPr>
                                <w:rStyle w:val="normaltextrun"/>
                                <w:rFonts w:ascii="Calibri" w:hAnsi="Calibri" w:cs="Calibri"/>
                              </w:rPr>
                              <w:t>focus on the question: What do religions say to us when life gets hard?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Pr>
                                <w:rStyle w:val="normaltextrun"/>
                                <w:rFonts w:ascii="Calibri" w:hAnsi="Calibri" w:cs="Calibri"/>
                              </w:rPr>
                              <w:t>Christians, Hindus and non-religious groups (e.g. Humanists)</w:t>
                            </w:r>
                            <w:r>
                              <w:rPr>
                                <w:rStyle w:val="eop"/>
                                <w:rFonts w:ascii="Calibri" w:hAnsi="Calibri" w:cs="Calibri"/>
                              </w:rPr>
                              <w:t>.</w:t>
                            </w:r>
                          </w:p>
                          <w:p w:rsidR="00D039B4" w:rsidRDefault="00D039B4" w:rsidP="00621F7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D77A3E">
                      <w:pPr>
                        <w:pStyle w:val="NoSpacing"/>
                        <w:jc w:val="center"/>
                        <w:rPr>
                          <w:rStyle w:val="normaltextrun"/>
                          <w:rFonts w:ascii="Calibri" w:hAnsi="Calibri" w:cs="Calibri"/>
                        </w:rPr>
                      </w:pPr>
                      <w:r>
                        <w:rPr>
                          <w:rStyle w:val="normaltextrun"/>
                          <w:rFonts w:ascii="Calibri" w:hAnsi="Calibri" w:cs="Calibri"/>
                        </w:rPr>
                        <w:t>RE</w:t>
                      </w:r>
                    </w:p>
                    <w:p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be </w:t>
                      </w:r>
                      <w:r w:rsidR="00621F75">
                        <w:rPr>
                          <w:rStyle w:val="normaltextrun"/>
                          <w:rFonts w:ascii="Calibri" w:hAnsi="Calibri" w:cs="Calibri"/>
                        </w:rPr>
                        <w:t xml:space="preserve">continuing to </w:t>
                      </w:r>
                      <w:r>
                        <w:rPr>
                          <w:rStyle w:val="normaltextrun"/>
                          <w:rFonts w:ascii="Calibri" w:hAnsi="Calibri" w:cs="Calibri"/>
                        </w:rPr>
                        <w:t>focus on the question: What do religions say to us when life gets hard?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Pr>
                          <w:rStyle w:val="normaltextrun"/>
                          <w:rFonts w:ascii="Calibri" w:hAnsi="Calibri" w:cs="Calibri"/>
                        </w:rPr>
                        <w:t>Christians, Hindus and non-religious groups (e.g. Humanists)</w:t>
                      </w:r>
                      <w:r>
                        <w:rPr>
                          <w:rStyle w:val="eop"/>
                          <w:rFonts w:ascii="Calibri" w:hAnsi="Calibri" w:cs="Calibri"/>
                        </w:rPr>
                        <w:t>.</w:t>
                      </w:r>
                    </w:p>
                    <w:p w:rsidR="00D039B4" w:rsidRDefault="00D039B4" w:rsidP="00621F75">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7FE35B"/>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77A3E">
                            <w:pPr>
                              <w:pStyle w:val="NoSpacing"/>
                              <w:jc w:val="center"/>
                            </w:pPr>
                            <w:r>
                              <w:t>PE</w:t>
                            </w:r>
                          </w:p>
                          <w:p w:rsidR="00D039B4" w:rsidRDefault="00D039B4" w:rsidP="003830D7">
                            <w:pPr>
                              <w:pStyle w:val="NoSpacing"/>
                            </w:pPr>
                            <w:r>
                              <w:t xml:space="preserve">Our outdoor PE sessions this term will focus on </w:t>
                            </w:r>
                            <w:r w:rsidR="00621F75">
                              <w:t>hockey</w:t>
                            </w:r>
                            <w:r>
                              <w:t xml:space="preserve"> where we will improve our passing, dribbling and game play.</w:t>
                            </w:r>
                          </w:p>
                          <w:p w:rsidR="00D039B4" w:rsidRDefault="00D039B4" w:rsidP="003830D7">
                            <w:pPr>
                              <w:pStyle w:val="NoSpacing"/>
                            </w:pPr>
                            <w:r>
                              <w:t xml:space="preserve">Our indoor PE sessions will be </w:t>
                            </w:r>
                            <w:r w:rsidR="003830D7">
                              <w:t>Dance</w:t>
                            </w:r>
                            <w:r>
                              <w:t xml:space="preserve"> where </w:t>
                            </w:r>
                            <w:r w:rsidR="003830D7">
                              <w:t>we will be creating our own dance sequences about the world of sport.</w:t>
                            </w:r>
                          </w:p>
                          <w:p w:rsidR="00D039B4" w:rsidRDefault="00D039B4" w:rsidP="003830D7">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" fillcolor="#7fe35b" strokecolor="#1f4d78 [1604]" strokeweight="1pt">
                <v:stroke joinstyle="miter"/>
                <v:textbox>
                  <w:txbxContent>
                    <w:p w:rsidR="00D039B4" w:rsidRDefault="00D039B4" w:rsidP="00D77A3E">
                      <w:pPr>
                        <w:pStyle w:val="NoSpacing"/>
                        <w:jc w:val="center"/>
                      </w:pPr>
                      <w:r>
                        <w:t>PE</w:t>
                      </w:r>
                      <w:bookmarkStart w:id="1" w:name="_GoBack"/>
                      <w:bookmarkEnd w:id="1"/>
                    </w:p>
                    <w:p w:rsidR="00D039B4" w:rsidRDefault="00D039B4" w:rsidP="003830D7">
                      <w:pPr>
                        <w:pStyle w:val="NoSpacing"/>
                      </w:pPr>
                      <w:r>
                        <w:t xml:space="preserve">Our outdoor PE sessions this term will focus on </w:t>
                      </w:r>
                      <w:r w:rsidR="00621F75">
                        <w:t>hockey</w:t>
                      </w:r>
                      <w:r>
                        <w:t xml:space="preserve"> where we will improve our passing, dribbling and game play.</w:t>
                      </w:r>
                    </w:p>
                    <w:p w:rsidR="00D039B4" w:rsidRDefault="00D039B4" w:rsidP="003830D7">
                      <w:pPr>
                        <w:pStyle w:val="NoSpacing"/>
                      </w:pPr>
                      <w:r>
                        <w:t xml:space="preserve">Our indoor PE sessions will be </w:t>
                      </w:r>
                      <w:r w:rsidR="003830D7">
                        <w:t>Dance</w:t>
                      </w:r>
                      <w:r>
                        <w:t xml:space="preserve"> where </w:t>
                      </w:r>
                      <w:r w:rsidR="003830D7">
                        <w:t>we will be creating our own dance sequences about the world of sport.</w:t>
                      </w:r>
                    </w:p>
                    <w:p w:rsidR="00D039B4" w:rsidRDefault="00D039B4" w:rsidP="003830D7">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77A3E">
                            <w:pPr>
                              <w:pStyle w:val="NoSpacing"/>
                              <w:jc w:val="center"/>
                            </w:pPr>
                            <w:r>
                              <w:t>MFL</w:t>
                            </w:r>
                          </w:p>
                          <w:p w:rsidR="00D039B4" w:rsidRDefault="00D039B4" w:rsidP="00621F75">
                            <w:pPr>
                              <w:pStyle w:val="NoSpacing"/>
                            </w:pPr>
                            <w:r>
                              <w:t>Our topic is ‘</w:t>
                            </w:r>
                            <w:r w:rsidR="00621F75">
                              <w:t>Let’s go shopping!’</w:t>
                            </w:r>
                            <w:r>
                              <w:t xml:space="preserve"> where we will learn </w:t>
                            </w:r>
                            <w:r w:rsidRPr="00D039B4">
                              <w:t xml:space="preserve">how </w:t>
                            </w:r>
                            <w:r w:rsidR="00621F75">
                              <w:t>to ask and answer questions within a conversation. We will learn the French words for a variety of different things you can buy, and will use the correct form of adjectives to describe our nouns.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D77A3E">
                      <w:pPr>
                        <w:pStyle w:val="NoSpacing"/>
                        <w:jc w:val="center"/>
                      </w:pPr>
                      <w:r>
                        <w:t>MFL</w:t>
                      </w:r>
                    </w:p>
                    <w:p w:rsidR="00D039B4" w:rsidRDefault="00D039B4" w:rsidP="00621F75">
                      <w:pPr>
                        <w:pStyle w:val="NoSpacing"/>
                      </w:pPr>
                      <w:r>
                        <w:t>Our topic is ‘</w:t>
                      </w:r>
                      <w:r w:rsidR="00621F75">
                        <w:t>Let’s go shopping!’</w:t>
                      </w:r>
                      <w:r>
                        <w:t xml:space="preserve"> where we will learn </w:t>
                      </w:r>
                      <w:r w:rsidRPr="00D039B4">
                        <w:t xml:space="preserve">how </w:t>
                      </w:r>
                      <w:r w:rsidR="00621F75">
                        <w:t>to ask and answer questions within a conversation. We will learn the French words for a variety of different things you can buy, and will use the correct form of adjectives to describe our nouns.</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6736D4" w:rsidRDefault="00D039B4" w:rsidP="00D77A3E">
                            <w:pPr>
                              <w:pStyle w:val="NoSpacing"/>
                              <w:jc w:val="center"/>
                            </w:pPr>
                            <w:r w:rsidRPr="006736D4">
                              <w:rPr>
                                <w:lang w:val="en-US"/>
                              </w:rPr>
                              <w:t>ENGLISH</w:t>
                            </w:r>
                          </w:p>
                          <w:p w:rsidR="00D039B4" w:rsidRPr="006736D4" w:rsidRDefault="00D039B4" w:rsidP="006736D4">
                            <w:pPr>
                              <w:pStyle w:val="NoSpacing"/>
                            </w:pPr>
                            <w:r w:rsidRPr="006736D4">
                              <w:t>Our book is ‘</w:t>
                            </w:r>
                            <w:r w:rsidR="006736D4" w:rsidRPr="006736D4">
                              <w:t>The Extraordinary Colours of Auden Dare’</w:t>
                            </w:r>
                            <w:r w:rsidRPr="006736D4">
                              <w:t xml:space="preserve"> by </w:t>
                            </w:r>
                            <w:r w:rsidR="006736D4" w:rsidRPr="006736D4">
                              <w:t xml:space="preserve">Zillah </w:t>
                            </w:r>
                            <w:proofErr w:type="spellStart"/>
                            <w:r w:rsidR="006736D4" w:rsidRPr="006736D4">
                              <w:t>Bethell</w:t>
                            </w:r>
                            <w:proofErr w:type="spellEnd"/>
                            <w:r w:rsidRPr="006736D4">
                              <w:t>. This story will be the focus for our class reading sessions. Using the class text, we will write a</w:t>
                            </w:r>
                            <w:r w:rsidR="006736D4" w:rsidRPr="006736D4">
                              <w:t xml:space="preserve"> science fiction narrative. </w:t>
                            </w:r>
                            <w:r w:rsidR="006736D4">
                              <w:t>We</w:t>
                            </w:r>
                            <w:r w:rsidR="006736D4" w:rsidRPr="006736D4">
                              <w:t xml:space="preserve"> will also learn how to write an Ottava Rima poem, and we will link our learning in Geography </w:t>
                            </w:r>
                            <w:r w:rsidR="006736D4">
                              <w:t>and</w:t>
                            </w:r>
                            <w:r w:rsidR="006736D4" w:rsidRPr="006736D4">
                              <w:t xml:space="preserve"> write a persuasive leaflet about Folkestone.</w:t>
                            </w:r>
                          </w:p>
                          <w:p w:rsidR="00D039B4" w:rsidRPr="006736D4" w:rsidRDefault="00D039B4" w:rsidP="006736D4">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6736D4" w:rsidRDefault="00D039B4" w:rsidP="00D77A3E">
                      <w:pPr>
                        <w:pStyle w:val="NoSpacing"/>
                        <w:jc w:val="center"/>
                      </w:pPr>
                      <w:r w:rsidRPr="006736D4">
                        <w:rPr>
                          <w:lang w:val="en-US"/>
                        </w:rPr>
                        <w:t>ENGLISH</w:t>
                      </w:r>
                    </w:p>
                    <w:p w:rsidR="00D039B4" w:rsidRPr="006736D4" w:rsidRDefault="00D039B4" w:rsidP="006736D4">
                      <w:pPr>
                        <w:pStyle w:val="NoSpacing"/>
                      </w:pPr>
                      <w:r w:rsidRPr="006736D4">
                        <w:t>Our book is ‘</w:t>
                      </w:r>
                      <w:r w:rsidR="006736D4" w:rsidRPr="006736D4">
                        <w:t>The Extraordinary Colours of Auden Dare’</w:t>
                      </w:r>
                      <w:r w:rsidRPr="006736D4">
                        <w:t xml:space="preserve"> by </w:t>
                      </w:r>
                      <w:r w:rsidR="006736D4" w:rsidRPr="006736D4">
                        <w:t xml:space="preserve">Zillah </w:t>
                      </w:r>
                      <w:proofErr w:type="spellStart"/>
                      <w:r w:rsidR="006736D4" w:rsidRPr="006736D4">
                        <w:t>Bethell</w:t>
                      </w:r>
                      <w:proofErr w:type="spellEnd"/>
                      <w:r w:rsidRPr="006736D4">
                        <w:t>. This story will be the focus for our class reading sessions. Using the class text, we will write a</w:t>
                      </w:r>
                      <w:r w:rsidR="006736D4" w:rsidRPr="006736D4">
                        <w:t xml:space="preserve"> science fiction narrative. </w:t>
                      </w:r>
                      <w:r w:rsidR="006736D4">
                        <w:t>We</w:t>
                      </w:r>
                      <w:r w:rsidR="006736D4" w:rsidRPr="006736D4">
                        <w:t xml:space="preserve"> will also learn how to write an Ottava Rima poem, and we will link our learning in Geography </w:t>
                      </w:r>
                      <w:r w:rsidR="006736D4">
                        <w:t>and</w:t>
                      </w:r>
                      <w:r w:rsidR="006736D4" w:rsidRPr="006736D4">
                        <w:t xml:space="preserve"> write a persuasive leaflet about Folkestone.</w:t>
                      </w:r>
                    </w:p>
                    <w:p w:rsidR="00D039B4" w:rsidRPr="006736D4" w:rsidRDefault="00D039B4" w:rsidP="006736D4">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Pr="003F7A97" w:rsidRDefault="006736D4" w:rsidP="00AD3C3A">
                            <w:pPr>
                              <w:jc w:val="both"/>
                            </w:pPr>
                            <w:r>
                              <w:rPr>
                                <w:lang w:val="en-US"/>
                              </w:rPr>
                              <w:t xml:space="preserve">First, we will learn how to use a coding program called ‘Kodu’. We will learn how to create our own landscapes and analyse and deconstruct code to work out its purpose. Finally, we will write our own code in order to complete a series of tasks. </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Pr="003F7A97" w:rsidRDefault="006736D4" w:rsidP="00AD3C3A">
                      <w:pPr>
                        <w:jc w:val="both"/>
                      </w:pPr>
                      <w:r>
                        <w:rPr>
                          <w:lang w:val="en-US"/>
                        </w:rPr>
                        <w:t xml:space="preserve">First, we will learn how to use a coding program called ‘Kodu’. We will learn how to create our own landscapes and analyse and deconstruct code to work out its purpose. Finally, we will write our own code in order to complete a series of tasks. </w:t>
                      </w: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620F3"/>
    <w:rsid w:val="002A53A7"/>
    <w:rsid w:val="002C2D74"/>
    <w:rsid w:val="003830D7"/>
    <w:rsid w:val="00394537"/>
    <w:rsid w:val="003F7A97"/>
    <w:rsid w:val="00621F75"/>
    <w:rsid w:val="006736D4"/>
    <w:rsid w:val="00692028"/>
    <w:rsid w:val="00A6381F"/>
    <w:rsid w:val="00AD3C3A"/>
    <w:rsid w:val="00CC46FA"/>
    <w:rsid w:val="00D039B4"/>
    <w:rsid w:val="00D325DE"/>
    <w:rsid w:val="00D77A3E"/>
    <w:rsid w:val="00DC3DFD"/>
    <w:rsid w:val="00E4255B"/>
    <w:rsid w:val="00F16281"/>
    <w:rsid w:val="00F7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Spacing">
    <w:name w:val="No Spacing"/>
    <w:uiPriority w:val="1"/>
    <w:qFormat/>
    <w:rsid w:val="0067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E3BB-AFE9-4592-B932-45767EF4DBB4}">
  <ds:schemaRefs>
    <ds:schemaRef ds:uri="http://schemas.microsoft.com/sharepoint/v3/contenttype/forms"/>
  </ds:schemaRefs>
</ds:datastoreItem>
</file>

<file path=customXml/itemProps2.xml><?xml version="1.0" encoding="utf-8"?>
<ds:datastoreItem xmlns:ds="http://schemas.openxmlformats.org/officeDocument/2006/customXml" ds:itemID="{4506073F-2FED-48D6-B431-30DCF9D464D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2893f413-b1dd-4884-9bb2-105b39ad919a"/>
    <ds:schemaRef ds:uri="http://www.w3.org/XML/1998/namespace"/>
    <ds:schemaRef ds:uri="http://schemas.openxmlformats.org/package/2006/metadata/core-properties"/>
    <ds:schemaRef ds:uri="876e160a-6904-4965-ba4a-873cfbb0e05a"/>
    <ds:schemaRef ds:uri="http://purl.org/dc/terms/"/>
  </ds:schemaRefs>
</ds:datastoreItem>
</file>

<file path=customXml/itemProps3.xml><?xml version="1.0" encoding="utf-8"?>
<ds:datastoreItem xmlns:ds="http://schemas.openxmlformats.org/officeDocument/2006/customXml" ds:itemID="{376C5B6A-EC7D-4AC7-BD8A-95EE5588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5</cp:revision>
  <cp:lastPrinted>2022-09-20T11:14:00Z</cp:lastPrinted>
  <dcterms:created xsi:type="dcterms:W3CDTF">2022-10-31T13:59:00Z</dcterms:created>
  <dcterms:modified xsi:type="dcterms:W3CDTF">2022-11-08T11:07:00Z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