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7875" w:rsidRPr="003F7A97" w:rsidRDefault="00907875" w:rsidP="003F7A97">
                            <w:pPr>
                              <w:jc w:val="center"/>
                            </w:pPr>
                            <w:r>
                              <w:rPr>
                                <w:lang w:val="en-US"/>
                              </w:rPr>
                              <w:t>MATHS</w:t>
                            </w:r>
                          </w:p>
                          <w:p w:rsidR="00907875" w:rsidRPr="003F7A97" w:rsidRDefault="00907875" w:rsidP="003F7A97">
                            <w:pPr>
                              <w:jc w:val="both"/>
                            </w:pPr>
                            <w:r w:rsidRPr="003F7A97">
                              <w:rPr>
                                <w:lang w:val="en-US"/>
                              </w:rPr>
                              <w:t xml:space="preserve">This term we will be </w:t>
                            </w:r>
                            <w:r>
                              <w:rPr>
                                <w:lang w:val="en-US"/>
                              </w:rPr>
                              <w:t xml:space="preserve">continuing multiplication and division by learning written methods for these calculations and solving problems.  We will revisit fraction work by multiplying a unit/non unit fraction by an integer and multiplying a mixed number by an integer. We will continue to have a strong emphasis on mental </w:t>
                            </w:r>
                            <w:proofErr w:type="spellStart"/>
                            <w:r>
                              <w:rPr>
                                <w:lang w:val="en-US"/>
                              </w:rPr>
                              <w:t>maths</w:t>
                            </w:r>
                            <w:proofErr w:type="spellEnd"/>
                            <w:r>
                              <w:rPr>
                                <w:lang w:val="en-US"/>
                              </w:rPr>
                              <w:t xml:space="preserve"> calculations and using manipulatives to deepen our understanding of mathematical concepts.</w:t>
                            </w:r>
                          </w:p>
                          <w:p w:rsidR="00907875" w:rsidRDefault="00907875"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907875" w:rsidRPr="003F7A97" w:rsidRDefault="00907875" w:rsidP="003F7A97">
                      <w:pPr>
                        <w:jc w:val="center"/>
                      </w:pPr>
                      <w:r>
                        <w:rPr>
                          <w:lang w:val="en-US"/>
                        </w:rPr>
                        <w:t>MATHS</w:t>
                      </w:r>
                    </w:p>
                    <w:p w:rsidR="00907875" w:rsidRPr="003F7A97" w:rsidRDefault="00907875" w:rsidP="003F7A97">
                      <w:pPr>
                        <w:jc w:val="both"/>
                      </w:pPr>
                      <w:r w:rsidRPr="003F7A97">
                        <w:rPr>
                          <w:lang w:val="en-US"/>
                        </w:rPr>
                        <w:t xml:space="preserve">This term we will be </w:t>
                      </w:r>
                      <w:r>
                        <w:rPr>
                          <w:lang w:val="en-US"/>
                        </w:rPr>
                        <w:t xml:space="preserve">continuing multiplication and division by learning written methods for these calculations and solving problems.  We will revisit fraction work by multiplying a unit/non unit fraction by an integer and multiplying a mixed number by an integer. We will continue to have a strong emphasis on mental </w:t>
                      </w:r>
                      <w:proofErr w:type="spellStart"/>
                      <w:r>
                        <w:rPr>
                          <w:lang w:val="en-US"/>
                        </w:rPr>
                        <w:t>maths</w:t>
                      </w:r>
                      <w:proofErr w:type="spellEnd"/>
                      <w:r>
                        <w:rPr>
                          <w:lang w:val="en-US"/>
                        </w:rPr>
                        <w:t xml:space="preserve"> calculations and using manipulatives to deepen our understanding of mathematical concepts.</w:t>
                      </w:r>
                    </w:p>
                    <w:p w:rsidR="00907875" w:rsidRDefault="00907875"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Pr="004E647C" w:rsidRDefault="00907875" w:rsidP="004E647C">
                            <w:pPr>
                              <w:jc w:val="center"/>
                              <w:rPr>
                                <w:lang w:val="en-US"/>
                              </w:rPr>
                            </w:pPr>
                            <w:r>
                              <w:rPr>
                                <w:lang w:val="en-US"/>
                              </w:rPr>
                              <w:t>Year 5 Term 3- Frozen Planet (GEOGRAPHY)</w:t>
                            </w:r>
                          </w:p>
                          <w:p w:rsidR="00907875" w:rsidRPr="004E647C" w:rsidRDefault="00907875" w:rsidP="004E647C">
                            <w:pPr>
                              <w:pStyle w:val="paragraph"/>
                              <w:spacing w:before="0" w:beforeAutospacing="0" w:after="0" w:afterAutospacing="0"/>
                              <w:textAlignment w:val="baseline"/>
                              <w:rPr>
                                <w:rFonts w:asciiTheme="minorHAnsi" w:hAnsiTheme="minorHAnsi" w:cstheme="minorHAnsi"/>
                                <w:color w:val="FFFFFF" w:themeColor="background1"/>
                                <w:sz w:val="22"/>
                                <w:szCs w:val="22"/>
                              </w:rPr>
                            </w:pPr>
                            <w:r w:rsidRPr="00812721">
                              <w:rPr>
                                <w:rFonts w:asciiTheme="minorHAnsi" w:hAnsiTheme="minorHAnsi" w:cstheme="minorHAnsi"/>
                                <w:sz w:val="22"/>
                                <w:szCs w:val="22"/>
                              </w:rPr>
                              <w:t xml:space="preserve">In this topic, we will learn all </w:t>
                            </w:r>
                            <w:r w:rsidRPr="004E647C">
                              <w:rPr>
                                <w:rFonts w:asciiTheme="minorHAnsi" w:hAnsiTheme="minorHAnsi" w:cstheme="minorHAnsi"/>
                                <w:color w:val="FFFFFF" w:themeColor="background1"/>
                                <w:sz w:val="22"/>
                                <w:szCs w:val="22"/>
                              </w:rPr>
                              <w:t xml:space="preserve">about </w:t>
                            </w:r>
                            <w:r w:rsidRPr="004E647C">
                              <w:rPr>
                                <w:rStyle w:val="normaltextrun"/>
                                <w:rFonts w:asciiTheme="minorHAnsi" w:hAnsiTheme="minorHAnsi" w:cstheme="minorHAnsi"/>
                                <w:color w:val="FFFFFF" w:themeColor="background1"/>
                                <w:sz w:val="22"/>
                                <w:szCs w:val="22"/>
                                <w:bdr w:val="none" w:sz="0" w:space="0" w:color="auto" w:frame="1"/>
                              </w:rPr>
                              <w:t>life in the Arct</w:t>
                            </w:r>
                            <w:r>
                              <w:rPr>
                                <w:rStyle w:val="normaltextrun"/>
                                <w:rFonts w:asciiTheme="minorHAnsi" w:hAnsiTheme="minorHAnsi" w:cstheme="minorHAnsi"/>
                                <w:color w:val="FFFFFF" w:themeColor="background1"/>
                                <w:sz w:val="22"/>
                                <w:szCs w:val="22"/>
                                <w:bdr w:val="none" w:sz="0" w:space="0" w:color="auto" w:frame="1"/>
                              </w:rPr>
                              <w:t xml:space="preserve">ic and Antarctic. The children </w:t>
                            </w:r>
                            <w:r w:rsidRPr="004E647C">
                              <w:rPr>
                                <w:rStyle w:val="normaltextrun"/>
                                <w:rFonts w:asciiTheme="minorHAnsi" w:hAnsiTheme="minorHAnsi" w:cstheme="minorHAnsi"/>
                                <w:color w:val="FFFFFF" w:themeColor="background1"/>
                                <w:sz w:val="22"/>
                                <w:szCs w:val="22"/>
                                <w:bdr w:val="none" w:sz="0" w:space="0" w:color="auto" w:frame="1"/>
                              </w:rPr>
                              <w:t>will be able to locate both the Arctic and Antarctic on a globe and atlas and make links to their climate. They will review their knowledge of weather and biomes and start learning about climate zones. Children will learn about the Polar climate zone and the tundra biome. They will then learn how polar bears and penguins have adapted to living in harsh conditions and explore how people live in the Artic. As well as this, the children will find out about Ernest Shackleton’s expedition. For fieldwork, children will survey plastic and noise pollution in the local area (choosing 3 different areas). This will include a trip to the beach to litter pick and look at the impact on marine life</w:t>
                            </w:r>
                            <w:r>
                              <w:rPr>
                                <w:rStyle w:val="normaltextrun"/>
                                <w:rFonts w:asciiTheme="minorHAnsi" w:hAnsiTheme="minorHAnsi" w:cstheme="minorHAnsi"/>
                                <w:color w:val="FFFFFF" w:themeColor="background1"/>
                                <w:sz w:val="22"/>
                                <w:szCs w:val="22"/>
                                <w:bdr w:val="none" w:sz="0" w:space="0" w:color="auto" w:frame="1"/>
                              </w:rPr>
                              <w:t>.</w:t>
                            </w:r>
                          </w:p>
                          <w:p w:rsidR="00907875" w:rsidRPr="004E647C" w:rsidRDefault="00907875" w:rsidP="005C7149">
                            <w:pPr>
                              <w:spacing w:after="120"/>
                              <w:ind w:left="-142" w:right="-135"/>
                              <w:jc w:val="both"/>
                              <w:rPr>
                                <w:rFonts w:cstheme="minorHAnsi"/>
                                <w:color w:val="FFFFFF" w:themeColor="background1"/>
                              </w:rPr>
                            </w:pPr>
                          </w:p>
                          <w:p w:rsidR="00907875" w:rsidRDefault="009078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" fillcolor="#00b050" strokecolor="#1f4d78 [1604]" strokeweight="1pt">
                <v:stroke joinstyle="miter"/>
                <v:textbox>
                  <w:txbxContent>
                    <w:p w:rsidR="00907875" w:rsidRPr="004E647C" w:rsidRDefault="00907875" w:rsidP="004E647C">
                      <w:pPr>
                        <w:jc w:val="center"/>
                        <w:rPr>
                          <w:lang w:val="en-US"/>
                        </w:rPr>
                      </w:pPr>
                      <w:r>
                        <w:rPr>
                          <w:lang w:val="en-US"/>
                        </w:rPr>
                        <w:t>Year 5 Term 3- Frozen Planet (GEOGRAPHY)</w:t>
                      </w:r>
                    </w:p>
                    <w:p w:rsidR="00907875" w:rsidRPr="004E647C" w:rsidRDefault="00907875" w:rsidP="004E647C">
                      <w:pPr>
                        <w:pStyle w:val="paragraph"/>
                        <w:spacing w:before="0" w:beforeAutospacing="0" w:after="0" w:afterAutospacing="0"/>
                        <w:textAlignment w:val="baseline"/>
                        <w:rPr>
                          <w:rFonts w:asciiTheme="minorHAnsi" w:hAnsiTheme="minorHAnsi" w:cstheme="minorHAnsi"/>
                          <w:color w:val="FFFFFF" w:themeColor="background1"/>
                          <w:sz w:val="22"/>
                          <w:szCs w:val="22"/>
                        </w:rPr>
                      </w:pPr>
                      <w:r w:rsidRPr="00812721">
                        <w:rPr>
                          <w:rFonts w:asciiTheme="minorHAnsi" w:hAnsiTheme="minorHAnsi" w:cstheme="minorHAnsi"/>
                          <w:sz w:val="22"/>
                          <w:szCs w:val="22"/>
                        </w:rPr>
                        <w:t xml:space="preserve">In this topic, we will learn all </w:t>
                      </w:r>
                      <w:r w:rsidRPr="004E647C">
                        <w:rPr>
                          <w:rFonts w:asciiTheme="minorHAnsi" w:hAnsiTheme="minorHAnsi" w:cstheme="minorHAnsi"/>
                          <w:color w:val="FFFFFF" w:themeColor="background1"/>
                          <w:sz w:val="22"/>
                          <w:szCs w:val="22"/>
                        </w:rPr>
                        <w:t xml:space="preserve">about </w:t>
                      </w:r>
                      <w:r w:rsidRPr="004E647C">
                        <w:rPr>
                          <w:rStyle w:val="normaltextrun"/>
                          <w:rFonts w:asciiTheme="minorHAnsi" w:hAnsiTheme="minorHAnsi" w:cstheme="minorHAnsi"/>
                          <w:color w:val="FFFFFF" w:themeColor="background1"/>
                          <w:sz w:val="22"/>
                          <w:szCs w:val="22"/>
                          <w:bdr w:val="none" w:sz="0" w:space="0" w:color="auto" w:frame="1"/>
                        </w:rPr>
                        <w:t>life in the Arct</w:t>
                      </w:r>
                      <w:r>
                        <w:rPr>
                          <w:rStyle w:val="normaltextrun"/>
                          <w:rFonts w:asciiTheme="minorHAnsi" w:hAnsiTheme="minorHAnsi" w:cstheme="minorHAnsi"/>
                          <w:color w:val="FFFFFF" w:themeColor="background1"/>
                          <w:sz w:val="22"/>
                          <w:szCs w:val="22"/>
                          <w:bdr w:val="none" w:sz="0" w:space="0" w:color="auto" w:frame="1"/>
                        </w:rPr>
                        <w:t xml:space="preserve">ic and Antarctic. The children </w:t>
                      </w:r>
                      <w:r w:rsidRPr="004E647C">
                        <w:rPr>
                          <w:rStyle w:val="normaltextrun"/>
                          <w:rFonts w:asciiTheme="minorHAnsi" w:hAnsiTheme="minorHAnsi" w:cstheme="minorHAnsi"/>
                          <w:color w:val="FFFFFF" w:themeColor="background1"/>
                          <w:sz w:val="22"/>
                          <w:szCs w:val="22"/>
                          <w:bdr w:val="none" w:sz="0" w:space="0" w:color="auto" w:frame="1"/>
                        </w:rPr>
                        <w:t>will be able to locate both the Arctic and Antarctic on a globe and atlas and make links to their climate. They will review their knowledge of weather and biomes and start learning about climate zones. Children will learn about the Polar climate zone and the tundra biome. They will then learn how polar bears and penguins have adapted to living in harsh conditions and explore how people live in the Artic. As well as this, the children will find out about Ernest Shackleton’s expedition. For fieldwork, children will survey plastic and noise pollution in the local area (choosing 3 different areas). This will include a trip to the beach to litter pick and look at the impact on marine life</w:t>
                      </w:r>
                      <w:r>
                        <w:rPr>
                          <w:rStyle w:val="normaltextrun"/>
                          <w:rFonts w:asciiTheme="minorHAnsi" w:hAnsiTheme="minorHAnsi" w:cstheme="minorHAnsi"/>
                          <w:color w:val="FFFFFF" w:themeColor="background1"/>
                          <w:sz w:val="22"/>
                          <w:szCs w:val="22"/>
                          <w:bdr w:val="none" w:sz="0" w:space="0" w:color="auto" w:frame="1"/>
                        </w:rPr>
                        <w:t>.</w:t>
                      </w:r>
                    </w:p>
                    <w:p w:rsidR="00907875" w:rsidRPr="004E647C" w:rsidRDefault="00907875" w:rsidP="005C7149">
                      <w:pPr>
                        <w:spacing w:after="120"/>
                        <w:ind w:left="-142" w:right="-135"/>
                        <w:jc w:val="both"/>
                        <w:rPr>
                          <w:rFonts w:cstheme="minorHAnsi"/>
                          <w:color w:val="FFFFFF" w:themeColor="background1"/>
                        </w:rPr>
                      </w:pPr>
                    </w:p>
                    <w:p w:rsidR="00907875" w:rsidRDefault="00907875"/>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Pr="00AD3C3A" w:rsidRDefault="00907875" w:rsidP="00AD3C3A">
                            <w:pPr>
                              <w:jc w:val="center"/>
                            </w:pPr>
                            <w:r>
                              <w:t>DT</w:t>
                            </w:r>
                          </w:p>
                          <w:p w:rsidR="00907875" w:rsidRPr="00AD3C3A" w:rsidRDefault="00907875" w:rsidP="00AD3C3A">
                            <w:pPr>
                              <w:jc w:val="both"/>
                            </w:pPr>
                            <w:r w:rsidRPr="00AD3C3A">
                              <w:t xml:space="preserve">We will </w:t>
                            </w:r>
                            <w:r>
                              <w:t>celebrate cultures and seasonality this term and develop our cooking techniques and skills. We will cook Spaghetti Bolognese working in small teams and also continue to understand healthy food types that make up a balanced diet.</w:t>
                            </w:r>
                          </w:p>
                          <w:p w:rsidR="00907875" w:rsidRDefault="00907875"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" fillcolor="#c45911 [2405]" strokecolor="#1f4d78 [1604]" strokeweight="1pt">
                <v:stroke joinstyle="miter"/>
                <v:textbox>
                  <w:txbxContent>
                    <w:p w:rsidR="00907875" w:rsidRPr="00AD3C3A" w:rsidRDefault="00907875" w:rsidP="00AD3C3A">
                      <w:pPr>
                        <w:jc w:val="center"/>
                      </w:pPr>
                      <w:r>
                        <w:t>DT</w:t>
                      </w:r>
                    </w:p>
                    <w:p w:rsidR="00907875" w:rsidRPr="00AD3C3A" w:rsidRDefault="00907875" w:rsidP="00AD3C3A">
                      <w:pPr>
                        <w:jc w:val="both"/>
                      </w:pPr>
                      <w:r w:rsidRPr="00AD3C3A">
                        <w:t xml:space="preserve">We will </w:t>
                      </w:r>
                      <w:r>
                        <w:t>celebrate cultures and seasonality this term and develop our cooking techniques and skills. We will cook Spaghetti Bolognese working in small teams and also continue to understand healthy food types that make up a balanced diet.</w:t>
                      </w:r>
                    </w:p>
                    <w:p w:rsidR="00907875" w:rsidRDefault="00907875"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Pr="00AD3C3A" w:rsidRDefault="00907875" w:rsidP="00AD3C3A">
                            <w:pPr>
                              <w:jc w:val="center"/>
                            </w:pPr>
                            <w:r w:rsidRPr="00AD3C3A">
                              <w:rPr>
                                <w:lang w:val="en-US"/>
                              </w:rPr>
                              <w:t>S</w:t>
                            </w:r>
                            <w:r>
                              <w:rPr>
                                <w:lang w:val="en-US"/>
                              </w:rPr>
                              <w:t>CIENCE</w:t>
                            </w:r>
                          </w:p>
                          <w:p w:rsidR="00907875" w:rsidRPr="00A24F03" w:rsidRDefault="00907875" w:rsidP="00C67448">
                            <w:r>
                              <w:t>Our science topic this term will focus on Earth and Space. Children will describe the movement of the Earth and other planets relative to the sun in the solar system. Children will also use the idea of the Earth’s rotation to explain day and night.</w:t>
                            </w:r>
                          </w:p>
                          <w:p w:rsidR="00907875" w:rsidRDefault="00907875"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907875" w:rsidRPr="00AD3C3A" w:rsidRDefault="00907875" w:rsidP="00AD3C3A">
                      <w:pPr>
                        <w:jc w:val="center"/>
                      </w:pPr>
                      <w:r w:rsidRPr="00AD3C3A">
                        <w:rPr>
                          <w:lang w:val="en-US"/>
                        </w:rPr>
                        <w:t>S</w:t>
                      </w:r>
                      <w:r>
                        <w:rPr>
                          <w:lang w:val="en-US"/>
                        </w:rPr>
                        <w:t>CIENCE</w:t>
                      </w:r>
                    </w:p>
                    <w:p w:rsidR="00907875" w:rsidRPr="00A24F03" w:rsidRDefault="00907875" w:rsidP="00C67448">
                      <w:r>
                        <w:t>Our science topic this term will focus on Earth and Space. Children will describe the movement of the Earth and other planets relative to the sun in the solar system. Children will also use the idea of the Earth’s rotation to explain day and night.</w:t>
                      </w:r>
                    </w:p>
                    <w:p w:rsidR="00907875" w:rsidRDefault="00907875"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Default="00907875" w:rsidP="00D039B4">
                            <w:pPr>
                              <w:jc w:val="center"/>
                            </w:pPr>
                            <w:r>
                              <w:t>PSHE</w:t>
                            </w:r>
                          </w:p>
                          <w:p w:rsidR="00907875" w:rsidRPr="004945AD" w:rsidRDefault="00907875" w:rsidP="004945AD">
                            <w:r w:rsidRPr="004945AD">
                              <w:t xml:space="preserve">We will learn about being </w:t>
                            </w:r>
                            <w:r>
                              <w:t>part of a team. We will focus on the positive qualities of a team, learning how to disagree respectively and communicate effectively. We will also consider the skills needed for a team to be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907875" w:rsidRDefault="00907875" w:rsidP="00D039B4">
                      <w:pPr>
                        <w:jc w:val="center"/>
                      </w:pPr>
                      <w:r>
                        <w:t>PSHE</w:t>
                      </w:r>
                    </w:p>
                    <w:p w:rsidR="00907875" w:rsidRPr="004945AD" w:rsidRDefault="00907875" w:rsidP="004945AD">
                      <w:r w:rsidRPr="004945AD">
                        <w:t xml:space="preserve">We will learn about being </w:t>
                      </w:r>
                      <w:r>
                        <w:t>part of a team. We will focus on the positive qualities of a team, learning how to disagree respectively and communicate effectively. We will also consider the skills needed for a team to be successful.</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Default="00907875" w:rsidP="00D039B4">
                            <w:pPr>
                              <w:jc w:val="center"/>
                            </w:pPr>
                            <w:r>
                              <w:t>MUSIC</w:t>
                            </w:r>
                          </w:p>
                          <w:p w:rsidR="00907875" w:rsidRDefault="00907875" w:rsidP="00D325DE">
                            <w:r w:rsidRPr="00D039B4">
                              <w:t>All the learning in this unit</w:t>
                            </w:r>
                            <w:r>
                              <w:t xml:space="preserve"> is focussed around one song: Make You Feel My Love. An integrated approach to music is followed</w:t>
                            </w:r>
                            <w:r w:rsidR="00994EC8">
                              <w:t xml:space="preserve"> where games, elements of music</w:t>
                            </w:r>
                            <w:r>
                              <w:t>, singing and playing instruments are all linked.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907875" w:rsidRDefault="00907875" w:rsidP="00D039B4">
                      <w:pPr>
                        <w:jc w:val="center"/>
                      </w:pPr>
                      <w:r>
                        <w:t>MUSIC</w:t>
                      </w:r>
                    </w:p>
                    <w:p w:rsidR="00907875" w:rsidRDefault="00907875" w:rsidP="00D325DE">
                      <w:r w:rsidRPr="00D039B4">
                        <w:t>All the learning in this unit</w:t>
                      </w:r>
                      <w:r>
                        <w:t xml:space="preserve"> is focussed around one song: Make You Feel My Love. An integrated approach to music is followed</w:t>
                      </w:r>
                      <w:r w:rsidR="00994EC8">
                        <w:t xml:space="preserve"> where games, elements of music</w:t>
                      </w:r>
                      <w:r>
                        <w:t>, singing and playing instruments are all linked.</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Default="00907875"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907875" w:rsidRPr="004945AD" w:rsidRDefault="00907875"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continue to focus on the question: What would Jesus </w:t>
                            </w:r>
                            <w:r w:rsidRPr="004945AD">
                              <w:rPr>
                                <w:rStyle w:val="normaltextrun"/>
                                <w:rFonts w:ascii="Calibri" w:hAnsi="Calibri" w:cs="Calibri"/>
                                <w:sz w:val="22"/>
                                <w:szCs w:val="22"/>
                              </w:rPr>
                              <w:t>do?</w:t>
                            </w:r>
                          </w:p>
                          <w:p w:rsidR="00907875" w:rsidRPr="004945AD" w:rsidRDefault="00907875" w:rsidP="004945AD">
                            <w:pPr>
                              <w:rPr>
                                <w:rFonts w:cstheme="minorHAnsi"/>
                              </w:rPr>
                            </w:pPr>
                            <w:r w:rsidRPr="004945AD">
                              <w:rPr>
                                <w:rStyle w:val="eop"/>
                                <w:rFonts w:ascii="Calibri" w:hAnsi="Calibri" w:cs="Calibri"/>
                              </w:rPr>
                              <w:t xml:space="preserve"> The children will look at this question </w:t>
                            </w:r>
                            <w:r w:rsidRPr="004945AD">
                              <w:rPr>
                                <w:rFonts w:cstheme="minorHAnsi"/>
                              </w:rPr>
                              <w:t>and discuss own ideas about val</w:t>
                            </w:r>
                            <w:r>
                              <w:rPr>
                                <w:rFonts w:cstheme="minorHAnsi"/>
                              </w:rPr>
                              <w:t>ues to live by</w:t>
                            </w:r>
                            <w:r w:rsidRPr="004945AD">
                              <w:rPr>
                                <w:rFonts w:cstheme="minorHAnsi"/>
                              </w:rPr>
                              <w:t>, comparing them to Christian ideas</w:t>
                            </w:r>
                            <w:r>
                              <w:rPr>
                                <w:rFonts w:cstheme="minorHAnsi"/>
                              </w:rPr>
                              <w:t xml:space="preserve"> and focussing on Jesus teachings and examples.</w:t>
                            </w:r>
                          </w:p>
                          <w:p w:rsidR="00907875" w:rsidRPr="00242915" w:rsidRDefault="00907875" w:rsidP="004945AD">
                            <w:pPr>
                              <w:pStyle w:val="paragraph"/>
                              <w:spacing w:before="0" w:beforeAutospacing="0" w:after="0" w:afterAutospacing="0"/>
                              <w:jc w:val="both"/>
                              <w:textAlignment w:val="baseline"/>
                            </w:pPr>
                          </w:p>
                          <w:p w:rsidR="00907875" w:rsidRDefault="00907875" w:rsidP="00CC46FA">
                            <w:pPr>
                              <w:pStyle w:val="paragraph"/>
                              <w:spacing w:before="0" w:beforeAutospacing="0" w:after="0" w:afterAutospacing="0"/>
                              <w:jc w:val="both"/>
                              <w:textAlignment w:val="baseline"/>
                              <w:rPr>
                                <w:rFonts w:ascii="Segoe UI" w:hAnsi="Segoe UI"/>
                                <w:sz w:val="18"/>
                                <w:szCs w:val="18"/>
                              </w:rPr>
                            </w:pPr>
                          </w:p>
                          <w:p w:rsidR="00907875" w:rsidRDefault="00907875"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907875" w:rsidRDefault="00907875"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907875" w:rsidRPr="004945AD" w:rsidRDefault="00907875"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continue to focus on the question: What would Jesus </w:t>
                      </w:r>
                      <w:r w:rsidRPr="004945AD">
                        <w:rPr>
                          <w:rStyle w:val="normaltextrun"/>
                          <w:rFonts w:ascii="Calibri" w:hAnsi="Calibri" w:cs="Calibri"/>
                          <w:sz w:val="22"/>
                          <w:szCs w:val="22"/>
                        </w:rPr>
                        <w:t>do?</w:t>
                      </w:r>
                    </w:p>
                    <w:p w:rsidR="00907875" w:rsidRPr="004945AD" w:rsidRDefault="00907875" w:rsidP="004945AD">
                      <w:pPr>
                        <w:rPr>
                          <w:rFonts w:cstheme="minorHAnsi"/>
                        </w:rPr>
                      </w:pPr>
                      <w:r w:rsidRPr="004945AD">
                        <w:rPr>
                          <w:rStyle w:val="eop"/>
                          <w:rFonts w:ascii="Calibri" w:hAnsi="Calibri" w:cs="Calibri"/>
                        </w:rPr>
                        <w:t xml:space="preserve"> The children will look at this question </w:t>
                      </w:r>
                      <w:r w:rsidRPr="004945AD">
                        <w:rPr>
                          <w:rFonts w:cstheme="minorHAnsi"/>
                        </w:rPr>
                        <w:t>and discuss own ideas about val</w:t>
                      </w:r>
                      <w:r>
                        <w:rPr>
                          <w:rFonts w:cstheme="minorHAnsi"/>
                        </w:rPr>
                        <w:t>ues to live by</w:t>
                      </w:r>
                      <w:r w:rsidRPr="004945AD">
                        <w:rPr>
                          <w:rFonts w:cstheme="minorHAnsi"/>
                        </w:rPr>
                        <w:t>, comparing them to Christian ideas</w:t>
                      </w:r>
                      <w:r>
                        <w:rPr>
                          <w:rFonts w:cstheme="minorHAnsi"/>
                        </w:rPr>
                        <w:t xml:space="preserve"> and focussing on Jesus teachings and examples.</w:t>
                      </w:r>
                    </w:p>
                    <w:p w:rsidR="00907875" w:rsidRPr="00242915" w:rsidRDefault="00907875" w:rsidP="004945AD">
                      <w:pPr>
                        <w:pStyle w:val="paragraph"/>
                        <w:spacing w:before="0" w:beforeAutospacing="0" w:after="0" w:afterAutospacing="0"/>
                        <w:jc w:val="both"/>
                        <w:textAlignment w:val="baseline"/>
                      </w:pPr>
                    </w:p>
                    <w:p w:rsidR="00907875" w:rsidRDefault="00907875" w:rsidP="00CC46FA">
                      <w:pPr>
                        <w:pStyle w:val="paragraph"/>
                        <w:spacing w:before="0" w:beforeAutospacing="0" w:after="0" w:afterAutospacing="0"/>
                        <w:jc w:val="both"/>
                        <w:textAlignment w:val="baseline"/>
                        <w:rPr>
                          <w:rFonts w:ascii="Segoe UI" w:hAnsi="Segoe UI"/>
                          <w:sz w:val="18"/>
                          <w:szCs w:val="18"/>
                        </w:rPr>
                      </w:pPr>
                    </w:p>
                    <w:p w:rsidR="00907875" w:rsidRDefault="00907875"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Default="00907875" w:rsidP="00CC46FA">
                            <w:pPr>
                              <w:jc w:val="center"/>
                            </w:pPr>
                            <w:r>
                              <w:t>PE</w:t>
                            </w:r>
                          </w:p>
                          <w:p w:rsidR="00907875" w:rsidRDefault="00907875" w:rsidP="00A24F03">
                            <w:pPr>
                              <w:jc w:val="both"/>
                            </w:pPr>
                            <w:r>
                              <w:t xml:space="preserve">Our outdoor PE sessions this term will focus </w:t>
                            </w:r>
                            <w:bookmarkStart w:id="0" w:name="_GoBack"/>
                            <w:bookmarkEnd w:id="0"/>
                            <w:r w:rsidR="00994EC8">
                              <w:t>on Pop</w:t>
                            </w:r>
                            <w:r>
                              <w:t xml:space="preserve"> Lacrosse where we will improve our passing, dribbling and game play. We will also be swimming every week at Folkestone Sports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907875" w:rsidRDefault="00907875" w:rsidP="00CC46FA">
                      <w:pPr>
                        <w:jc w:val="center"/>
                      </w:pPr>
                      <w:r>
                        <w:t>PE</w:t>
                      </w:r>
                    </w:p>
                    <w:p w:rsidR="00907875" w:rsidRDefault="00907875" w:rsidP="00A24F03">
                      <w:pPr>
                        <w:jc w:val="both"/>
                      </w:pPr>
                      <w:r>
                        <w:t xml:space="preserve">Our outdoor PE sessions this term will focus </w:t>
                      </w:r>
                      <w:bookmarkStart w:id="1" w:name="_GoBack"/>
                      <w:bookmarkEnd w:id="1"/>
                      <w:r w:rsidR="00994EC8">
                        <w:t>on Pop</w:t>
                      </w:r>
                      <w:r>
                        <w:t xml:space="preserve"> Lacrosse where we will improve our passing, dribbling and game play. We will also be swimming every week at Folkestone Sports Centre.</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Default="00907875" w:rsidP="002620F3">
                            <w:pPr>
                              <w:jc w:val="center"/>
                            </w:pPr>
                            <w:r>
                              <w:t>MFL</w:t>
                            </w:r>
                          </w:p>
                          <w:p w:rsidR="00907875" w:rsidRPr="004945AD" w:rsidRDefault="00907875" w:rsidP="004945AD">
                            <w:r w:rsidRPr="004945AD">
                              <w:t xml:space="preserve">Our </w:t>
                            </w:r>
                            <w:r>
                              <w:t xml:space="preserve">French </w:t>
                            </w:r>
                            <w:r w:rsidRPr="004945AD">
                              <w:t xml:space="preserve">topic is </w:t>
                            </w:r>
                            <w:proofErr w:type="gramStart"/>
                            <w:r w:rsidRPr="004945AD">
                              <w:t>‘</w:t>
                            </w:r>
                            <w:r>
                              <w:t xml:space="preserve"> That’s</w:t>
                            </w:r>
                            <w:proofErr w:type="gramEnd"/>
                            <w:r>
                              <w:t xml:space="preserve"> Tasty</w:t>
                            </w:r>
                            <w:r>
                              <w:rPr>
                                <w:rFonts w:cstheme="minorHAnsi"/>
                              </w:rPr>
                              <w:t xml:space="preserve">’. We will learn key vocabulary related to food and drink. Children will also learn how to say what drinks they </w:t>
                            </w:r>
                            <w:r w:rsidR="00994EC8">
                              <w:rPr>
                                <w:rFonts w:cstheme="minorHAnsi"/>
                              </w:rPr>
                              <w:t>want and</w:t>
                            </w:r>
                            <w:r>
                              <w:rPr>
                                <w:rFonts w:cstheme="minorHAnsi"/>
                              </w:rPr>
                              <w:t xml:space="preserve"> what they like to eat for breakfast, as well as what snacks they like.</w:t>
                            </w:r>
                          </w:p>
                          <w:p w:rsidR="00907875" w:rsidRDefault="009078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907875" w:rsidRDefault="00907875" w:rsidP="002620F3">
                      <w:pPr>
                        <w:jc w:val="center"/>
                      </w:pPr>
                      <w:r>
                        <w:t>MFL</w:t>
                      </w:r>
                    </w:p>
                    <w:p w:rsidR="00907875" w:rsidRPr="004945AD" w:rsidRDefault="00907875" w:rsidP="004945AD">
                      <w:r w:rsidRPr="004945AD">
                        <w:t xml:space="preserve">Our </w:t>
                      </w:r>
                      <w:r>
                        <w:t xml:space="preserve">French </w:t>
                      </w:r>
                      <w:r w:rsidRPr="004945AD">
                        <w:t xml:space="preserve">topic is </w:t>
                      </w:r>
                      <w:proofErr w:type="gramStart"/>
                      <w:r w:rsidRPr="004945AD">
                        <w:t>‘</w:t>
                      </w:r>
                      <w:r>
                        <w:t xml:space="preserve"> That’s</w:t>
                      </w:r>
                      <w:proofErr w:type="gramEnd"/>
                      <w:r>
                        <w:t xml:space="preserve"> Tasty</w:t>
                      </w:r>
                      <w:r>
                        <w:rPr>
                          <w:rFonts w:cstheme="minorHAnsi"/>
                        </w:rPr>
                        <w:t xml:space="preserve">’. We will learn key vocabulary related to food and drink. Children will also learn how to say what drinks they </w:t>
                      </w:r>
                      <w:r w:rsidR="00994EC8">
                        <w:rPr>
                          <w:rFonts w:cstheme="minorHAnsi"/>
                        </w:rPr>
                        <w:t>want and</w:t>
                      </w:r>
                      <w:r>
                        <w:rPr>
                          <w:rFonts w:cstheme="minorHAnsi"/>
                        </w:rPr>
                        <w:t xml:space="preserve"> what they like to eat for breakfast, as well as what snacks they like.</w:t>
                      </w:r>
                    </w:p>
                    <w:p w:rsidR="00907875" w:rsidRDefault="00907875"/>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Pr="00AD3C3A" w:rsidRDefault="00907875" w:rsidP="00AD3C3A">
                            <w:pPr>
                              <w:jc w:val="center"/>
                            </w:pPr>
                            <w:r>
                              <w:rPr>
                                <w:lang w:val="en-US"/>
                              </w:rPr>
                              <w:t>ENGLISH</w:t>
                            </w:r>
                          </w:p>
                          <w:p w:rsidR="00907875" w:rsidRDefault="00907875" w:rsidP="00E00CC0">
                            <w:pPr>
                              <w:jc w:val="both"/>
                            </w:pPr>
                            <w:r>
                              <w:t xml:space="preserve">Our class text is </w:t>
                            </w:r>
                            <w:proofErr w:type="gramStart"/>
                            <w:r>
                              <w:t>‘ The</w:t>
                            </w:r>
                            <w:proofErr w:type="gramEnd"/>
                            <w:r>
                              <w:t xml:space="preserve"> Last Bear’. This fictional story will be the focus for our class reading sessions. Using the class text, we will write an adventure story, recount in the form of a diary (Ernest Shackleton) and a </w:t>
                            </w:r>
                            <w:proofErr w:type="spellStart"/>
                            <w:r>
                              <w:t>Senryus</w:t>
                            </w:r>
                            <w:proofErr w:type="spellEnd"/>
                            <w:r>
                              <w:t xml:space="preserve"> poem.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907875" w:rsidRPr="00AD3C3A" w:rsidRDefault="00907875" w:rsidP="00AD3C3A">
                      <w:pPr>
                        <w:jc w:val="center"/>
                      </w:pPr>
                      <w:r>
                        <w:rPr>
                          <w:lang w:val="en-US"/>
                        </w:rPr>
                        <w:t>ENGLISH</w:t>
                      </w:r>
                    </w:p>
                    <w:p w:rsidR="00907875" w:rsidRDefault="00907875" w:rsidP="00E00CC0">
                      <w:pPr>
                        <w:jc w:val="both"/>
                      </w:pPr>
                      <w:r>
                        <w:t xml:space="preserve">Our class text is </w:t>
                      </w:r>
                      <w:proofErr w:type="gramStart"/>
                      <w:r>
                        <w:t>‘ The</w:t>
                      </w:r>
                      <w:proofErr w:type="gramEnd"/>
                      <w:r>
                        <w:t xml:space="preserve"> Last Bear’. This fictional story will be the focus for our class reading sessions. Using the class text, we will write an adventure story, recount in the form of a diary (Ernest Shackleton) and a </w:t>
                      </w:r>
                      <w:proofErr w:type="spellStart"/>
                      <w:r>
                        <w:t>Senryus</w:t>
                      </w:r>
                      <w:proofErr w:type="spellEnd"/>
                      <w:r>
                        <w:t xml:space="preserve"> poem. </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875" w:rsidRPr="003F7A97" w:rsidRDefault="00907875" w:rsidP="003F7A97">
                            <w:pPr>
                              <w:jc w:val="center"/>
                            </w:pPr>
                            <w:r w:rsidRPr="003F7A97">
                              <w:rPr>
                                <w:lang w:val="en-US"/>
                              </w:rPr>
                              <w:t>C</w:t>
                            </w:r>
                            <w:r>
                              <w:rPr>
                                <w:lang w:val="en-US"/>
                              </w:rPr>
                              <w:t>OMPUTING</w:t>
                            </w:r>
                          </w:p>
                          <w:p w:rsidR="00907875" w:rsidRDefault="00907875" w:rsidP="004945AD">
                            <w:r>
                              <w:t>This term in Computing, we will use software and digital devices for recording sound. Based around the theme of a radio station, children will write scripts that includes interviewing, making adverts and other jingles.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907875" w:rsidRPr="003F7A97" w:rsidRDefault="00907875" w:rsidP="003F7A97">
                      <w:pPr>
                        <w:jc w:val="center"/>
                      </w:pPr>
                      <w:r w:rsidRPr="003F7A97">
                        <w:rPr>
                          <w:lang w:val="en-US"/>
                        </w:rPr>
                        <w:t>C</w:t>
                      </w:r>
                      <w:r>
                        <w:rPr>
                          <w:lang w:val="en-US"/>
                        </w:rPr>
                        <w:t>OMPUTING</w:t>
                      </w:r>
                    </w:p>
                    <w:p w:rsidR="00907875" w:rsidRDefault="00907875" w:rsidP="004945AD">
                      <w:r>
                        <w:t>This term in Computing, we will use software and digital devices for recording sound. Based around the theme of a radio station, children will write scripts that includes interviewing, making adverts and other jingles.</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42915"/>
    <w:rsid w:val="002620F3"/>
    <w:rsid w:val="002A53A7"/>
    <w:rsid w:val="00304949"/>
    <w:rsid w:val="00357180"/>
    <w:rsid w:val="00394537"/>
    <w:rsid w:val="003F7A97"/>
    <w:rsid w:val="004945AD"/>
    <w:rsid w:val="004E647C"/>
    <w:rsid w:val="00595977"/>
    <w:rsid w:val="005C7149"/>
    <w:rsid w:val="006426BD"/>
    <w:rsid w:val="006603A0"/>
    <w:rsid w:val="00692028"/>
    <w:rsid w:val="006A1331"/>
    <w:rsid w:val="007D5F5E"/>
    <w:rsid w:val="00812721"/>
    <w:rsid w:val="00901516"/>
    <w:rsid w:val="00902028"/>
    <w:rsid w:val="00907875"/>
    <w:rsid w:val="00994EC8"/>
    <w:rsid w:val="009C5247"/>
    <w:rsid w:val="00A24F03"/>
    <w:rsid w:val="00A464D4"/>
    <w:rsid w:val="00AD3C3A"/>
    <w:rsid w:val="00C67448"/>
    <w:rsid w:val="00CC46FA"/>
    <w:rsid w:val="00D039B4"/>
    <w:rsid w:val="00D0522D"/>
    <w:rsid w:val="00D325DE"/>
    <w:rsid w:val="00D95BE2"/>
    <w:rsid w:val="00D97B4F"/>
    <w:rsid w:val="00DC3DFD"/>
    <w:rsid w:val="00E00CC0"/>
    <w:rsid w:val="00ED0392"/>
    <w:rsid w:val="00F16281"/>
    <w:rsid w:val="00F7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370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94710466">
      <w:bodyDiv w:val="1"/>
      <w:marLeft w:val="0"/>
      <w:marRight w:val="0"/>
      <w:marTop w:val="0"/>
      <w:marBottom w:val="0"/>
      <w:divBdr>
        <w:top w:val="none" w:sz="0" w:space="0" w:color="auto"/>
        <w:left w:val="none" w:sz="0" w:space="0" w:color="auto"/>
        <w:bottom w:val="none" w:sz="0" w:space="0" w:color="auto"/>
        <w:right w:val="none" w:sz="0" w:space="0" w:color="auto"/>
      </w:divBdr>
      <w:divsChild>
        <w:div w:id="281115882">
          <w:marLeft w:val="0"/>
          <w:marRight w:val="0"/>
          <w:marTop w:val="0"/>
          <w:marBottom w:val="0"/>
          <w:divBdr>
            <w:top w:val="none" w:sz="0" w:space="0" w:color="auto"/>
            <w:left w:val="none" w:sz="0" w:space="0" w:color="auto"/>
            <w:bottom w:val="none" w:sz="0" w:space="0" w:color="auto"/>
            <w:right w:val="none" w:sz="0" w:space="0" w:color="auto"/>
          </w:divBdr>
        </w:div>
        <w:div w:id="1179151928">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CD30F-DE7C-4950-AB39-32E39F3A193B}">
  <ds:schemaRefs>
    <ds:schemaRef ds:uri="http://purl.org/dc/terms/"/>
    <ds:schemaRef ds:uri="http://schemas.microsoft.com/office/2006/metadata/properties"/>
    <ds:schemaRef ds:uri="2893f413-b1dd-4884-9bb2-105b39ad919a"/>
    <ds:schemaRef ds:uri="http://schemas.microsoft.com/office/2006/documentManagement/types"/>
    <ds:schemaRef ds:uri="http://purl.org/dc/dcmitype/"/>
    <ds:schemaRef ds:uri="http://www.w3.org/XML/1998/namespace"/>
    <ds:schemaRef ds:uri="http://purl.org/dc/elements/1.1/"/>
    <ds:schemaRef ds:uri="876e160a-6904-4965-ba4a-873cfbb0e05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C53C10A-4575-47C5-9ECA-17450AE79D60}">
  <ds:schemaRefs>
    <ds:schemaRef ds:uri="http://schemas.microsoft.com/sharepoint/v3/contenttype/forms"/>
  </ds:schemaRefs>
</ds:datastoreItem>
</file>

<file path=customXml/itemProps3.xml><?xml version="1.0" encoding="utf-8"?>
<ds:datastoreItem xmlns:ds="http://schemas.openxmlformats.org/officeDocument/2006/customXml" ds:itemID="{B001A3CD-D83A-4DF1-8BBC-E16B0D48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2022-09-28T14:09:00Z</cp:lastPrinted>
  <dcterms:created xsi:type="dcterms:W3CDTF">2022-12-13T20:36:00Z</dcterms:created>
  <dcterms:modified xsi:type="dcterms:W3CDTF">2023-02-23T14:53:00Z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